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Извещение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о возможном предоставлении в собственность или в аренду земельн</w:t>
      </w:r>
      <w:r>
        <w:rPr>
          <w:rFonts w:eastAsia="Noto Serif CJK SC" w:cs="Lohit Devanagari"/>
          <w:color w:val="auto"/>
          <w:kern w:val="2"/>
          <w:sz w:val="28"/>
          <w:szCs w:val="28"/>
          <w:lang w:val="ru-RU" w:eastAsia="zh-CN" w:bidi="hi-IN"/>
        </w:rPr>
        <w:t xml:space="preserve">ых </w:t>
      </w:r>
      <w:r>
        <w:rPr>
          <w:sz w:val="28"/>
          <w:szCs w:val="28"/>
        </w:rPr>
        <w:t xml:space="preserve"> участк</w:t>
      </w:r>
      <w:r>
        <w:rPr>
          <w:rFonts w:eastAsia="Noto Serif CJK SC" w:cs="Lohit Devanagari"/>
          <w:color w:val="auto"/>
          <w:kern w:val="2"/>
          <w:sz w:val="28"/>
          <w:szCs w:val="28"/>
          <w:lang w:val="ru-RU" w:eastAsia="zh-CN" w:bidi="hi-IN"/>
        </w:rPr>
        <w:t>ов</w:t>
      </w:r>
      <w:r>
        <w:rPr>
          <w:sz w:val="28"/>
          <w:szCs w:val="28"/>
        </w:rPr>
        <w:t xml:space="preserve"> из земель сельскохозяйственного назначения, находящихся в муниципальной собственности на территории МО Ащебутакский сельсовет Домбаровского района Оренбургской области 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overflowPunct w:val="false"/>
        <w:bidi w:val="0"/>
        <w:ind w:left="0" w:right="0" w:firstLine="709"/>
        <w:jc w:val="both"/>
        <w:rPr/>
      </w:pPr>
      <w:r>
        <w:rPr>
          <w:sz w:val="26"/>
          <w:szCs w:val="26"/>
        </w:rPr>
        <w:t>Администрация муниципального образования Ащебутакский сельсовет Домбаровского района Оренбургской области в соответствии со  ст. 10 Федерального закона от 24 июля 2002 года № 101-ФЗ «Об обороте земель сельскохозяйственного назначения», информирует о возможности предоставления граждана</w:t>
      </w:r>
      <w:r>
        <w:rPr>
          <w:rFonts w:eastAsia="Noto Serif CJK SC" w:cs="Lohit Devanagari"/>
          <w:color w:val="auto"/>
          <w:kern w:val="2"/>
          <w:sz w:val="26"/>
          <w:szCs w:val="26"/>
          <w:lang w:val="ru-RU" w:eastAsia="zh-CN" w:bidi="hi-IN"/>
        </w:rPr>
        <w:t xml:space="preserve">м </w:t>
      </w:r>
      <w:r>
        <w:rPr>
          <w:sz w:val="26"/>
          <w:szCs w:val="26"/>
        </w:rPr>
        <w:t xml:space="preserve">и юридическим лицам </w:t>
      </w:r>
      <w:r>
        <w:rPr>
          <w:rFonts w:eastAsia="Noto Serif CJK SC" w:cs="Lohit Devanagari"/>
          <w:color w:val="auto"/>
          <w:kern w:val="2"/>
          <w:sz w:val="26"/>
          <w:szCs w:val="26"/>
          <w:lang w:val="ru-RU" w:eastAsia="zh-CN" w:bidi="hi-IN"/>
        </w:rPr>
        <w:t>в собственность или в аренду земельных участков из земель сельскохозяйственного назначения, находящихся в муниципальной собственности:</w:t>
      </w:r>
    </w:p>
    <w:p>
      <w:pPr>
        <w:pStyle w:val="Normal"/>
        <w:suppressAutoHyphens w:val="true"/>
        <w:overflowPunct w:val="false"/>
        <w:bidi w:val="0"/>
        <w:ind w:left="0" w:right="0" w:firstLine="709"/>
        <w:jc w:val="both"/>
        <w:rPr/>
      </w:pPr>
      <w:r>
        <w:rPr>
          <w:rFonts w:eastAsia="Noto Serif CJK SC" w:cs="Lohit Devanagari"/>
          <w:color w:val="auto"/>
          <w:kern w:val="2"/>
          <w:sz w:val="26"/>
          <w:szCs w:val="26"/>
          <w:lang w:val="ru-RU" w:eastAsia="zh-CN" w:bidi="hi-IN"/>
        </w:rPr>
        <w:t>1</w:t>
      </w:r>
      <w:r>
        <w:rPr>
          <w:sz w:val="26"/>
          <w:szCs w:val="26"/>
        </w:rPr>
        <w:t xml:space="preserve">) </w:t>
      </w:r>
      <w:r>
        <w:rPr>
          <w:b/>
          <w:bCs/>
          <w:sz w:val="26"/>
          <w:szCs w:val="26"/>
        </w:rPr>
        <w:t>земельный участок с кадастровым номером 56:11:0000000:</w:t>
      </w:r>
      <w:r>
        <w:rPr>
          <w:rFonts w:eastAsia="Noto Serif CJK SC" w:cs="Lohit Devanagari"/>
          <w:b/>
          <w:bCs/>
          <w:color w:val="auto"/>
          <w:kern w:val="2"/>
          <w:sz w:val="26"/>
          <w:szCs w:val="26"/>
          <w:lang w:val="ru-RU" w:eastAsia="zh-CN" w:bidi="hi-IN"/>
        </w:rPr>
        <w:t>1563</w:t>
      </w:r>
      <w:r>
        <w:rPr>
          <w:sz w:val="26"/>
          <w:szCs w:val="26"/>
        </w:rPr>
        <w:t xml:space="preserve">, общей площадью </w:t>
      </w:r>
      <w:r>
        <w:rPr>
          <w:rFonts w:eastAsia="Noto Serif CJK SC" w:cs="Lohit Devanagari"/>
          <w:color w:val="auto"/>
          <w:kern w:val="2"/>
          <w:sz w:val="26"/>
          <w:szCs w:val="26"/>
          <w:lang w:val="ru-RU" w:eastAsia="zh-CN" w:bidi="hi-IN"/>
        </w:rPr>
        <w:t>301,2</w:t>
      </w:r>
      <w:r>
        <w:rPr>
          <w:sz w:val="26"/>
          <w:szCs w:val="26"/>
        </w:rPr>
        <w:t xml:space="preserve"> га, с местонахождением по адресу: Российская Федерация, обл. Оренбургская, р-н Домбаровский, Ащебутакский сельсовет, земельный участок расположен в северо-западной части кадастрового квартала 56:11:0000000, находящийся в муниципальной собственности муниципального образования Ащебутакский сельсовет Домбаровского района Оренбургской области</w:t>
      </w:r>
    </w:p>
    <w:p>
      <w:pPr>
        <w:pStyle w:val="Normal"/>
        <w:suppressAutoHyphens w:val="true"/>
        <w:overflowPunct w:val="false"/>
        <w:bidi w:val="0"/>
        <w:ind w:left="0" w:right="0" w:firstLine="709"/>
        <w:jc w:val="both"/>
        <w:rPr/>
      </w:pPr>
      <w:r>
        <w:rPr>
          <w:rFonts w:eastAsia="Noto Serif CJK SC" w:cs="Lohit Devanagari"/>
          <w:color w:val="auto"/>
          <w:kern w:val="2"/>
          <w:sz w:val="26"/>
          <w:szCs w:val="26"/>
          <w:lang w:val="ru-RU" w:eastAsia="zh-CN" w:bidi="hi-IN"/>
        </w:rPr>
        <w:t>2</w:t>
      </w:r>
      <w:r>
        <w:rPr>
          <w:sz w:val="26"/>
          <w:szCs w:val="26"/>
        </w:rPr>
        <w:t xml:space="preserve">) </w:t>
      </w:r>
      <w:r>
        <w:rPr>
          <w:b/>
          <w:bCs/>
          <w:sz w:val="26"/>
          <w:szCs w:val="26"/>
        </w:rPr>
        <w:t>земельный участок с кадастровым номером 56:11:</w:t>
      </w:r>
      <w:r>
        <w:rPr>
          <w:rFonts w:eastAsia="Noto Serif CJK SC" w:cs="Lohit Devanagari"/>
          <w:b/>
          <w:bCs/>
          <w:color w:val="auto"/>
          <w:kern w:val="2"/>
          <w:sz w:val="26"/>
          <w:szCs w:val="26"/>
          <w:lang w:val="ru-RU" w:eastAsia="zh-CN" w:bidi="hi-IN"/>
        </w:rPr>
        <w:t>0110008:212</w:t>
      </w:r>
      <w:r>
        <w:rPr>
          <w:sz w:val="26"/>
          <w:szCs w:val="26"/>
        </w:rPr>
        <w:t xml:space="preserve">, общей площадью </w:t>
      </w:r>
      <w:r>
        <w:rPr>
          <w:rFonts w:eastAsia="Noto Serif CJK SC" w:cs="Lohit Devanagari"/>
          <w:color w:val="auto"/>
          <w:kern w:val="2"/>
          <w:sz w:val="26"/>
          <w:szCs w:val="26"/>
          <w:lang w:val="ru-RU" w:eastAsia="zh-CN" w:bidi="hi-IN"/>
        </w:rPr>
        <w:t>50,2</w:t>
      </w:r>
      <w:r>
        <w:rPr>
          <w:sz w:val="26"/>
          <w:szCs w:val="26"/>
        </w:rPr>
        <w:t xml:space="preserve"> га, с местонахождением по адресу: Российская Федерация, обл. Оренбургская, р-н Домбаровский, Ащебутакский сельсовет, земельный участок расположен в северо-западной части кадастрового квартала 56:11:0</w:t>
      </w:r>
      <w:r>
        <w:rPr>
          <w:rFonts w:eastAsia="Noto Serif CJK SC" w:cs="Lohit Devanagari"/>
          <w:color w:val="auto"/>
          <w:kern w:val="2"/>
          <w:sz w:val="26"/>
          <w:szCs w:val="26"/>
          <w:lang w:val="ru-RU" w:eastAsia="zh-CN" w:bidi="hi-IN"/>
        </w:rPr>
        <w:t>11</w:t>
      </w:r>
      <w:r>
        <w:rPr>
          <w:sz w:val="26"/>
          <w:szCs w:val="26"/>
        </w:rPr>
        <w:t>000</w:t>
      </w:r>
      <w:r>
        <w:rPr>
          <w:rFonts w:eastAsia="Noto Serif CJK SC" w:cs="Lohit Devanagari"/>
          <w:color w:val="auto"/>
          <w:kern w:val="2"/>
          <w:sz w:val="26"/>
          <w:szCs w:val="26"/>
          <w:lang w:val="ru-RU" w:eastAsia="zh-CN" w:bidi="hi-IN"/>
        </w:rPr>
        <w:t>8</w:t>
      </w:r>
      <w:r>
        <w:rPr>
          <w:sz w:val="26"/>
          <w:szCs w:val="26"/>
        </w:rPr>
        <w:t>, находящийся в муниципальной собственности муниципального образования Ащебутакский сельсовет Домбаровского района Оренбургской области.</w:t>
      </w:r>
    </w:p>
    <w:p>
      <w:pPr>
        <w:pStyle w:val="Normal"/>
        <w:suppressAutoHyphens w:val="true"/>
        <w:overflowPunct w:val="false"/>
        <w:bidi w:val="0"/>
        <w:ind w:left="0" w:right="0" w:firstLine="709"/>
        <w:jc w:val="both"/>
        <w:rPr>
          <w:sz w:val="28"/>
          <w:szCs w:val="28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земельный участок с кадастровым номером 56:11:0000000:</w:t>
      </w:r>
      <w:r>
        <w:rPr>
          <w:rFonts w:eastAsia="Noto Serif CJK SC" w:cs="Lohit Devanagari"/>
          <w:b/>
          <w:bCs/>
          <w:color w:val="auto"/>
          <w:kern w:val="2"/>
          <w:sz w:val="26"/>
          <w:szCs w:val="26"/>
          <w:lang w:val="ru-RU" w:eastAsia="zh-CN" w:bidi="hi-IN"/>
        </w:rPr>
        <w:t>1597</w:t>
      </w:r>
      <w:r>
        <w:rPr>
          <w:sz w:val="26"/>
          <w:szCs w:val="26"/>
        </w:rPr>
        <w:t xml:space="preserve">, общей площадью </w:t>
      </w:r>
      <w:r>
        <w:rPr>
          <w:rFonts w:eastAsia="Noto Serif CJK SC" w:cs="Lohit Devanagari"/>
          <w:color w:val="auto"/>
          <w:kern w:val="2"/>
          <w:sz w:val="26"/>
          <w:szCs w:val="26"/>
          <w:lang w:val="ru-RU" w:eastAsia="zh-CN" w:bidi="hi-IN"/>
        </w:rPr>
        <w:t>100,4</w:t>
      </w:r>
      <w:r>
        <w:rPr>
          <w:sz w:val="26"/>
          <w:szCs w:val="26"/>
        </w:rPr>
        <w:t xml:space="preserve"> га, с местонахождением по адресу: Российская Федерация, обл. Оренбургская, р-н Домбаровский, Ащебутакский сельсовет, земельный участок расположен в северо-западной части кадастрового квартала 56:11:0000000, находящийся в муниципальной собственности муниципального образования Ащебутакский сельсовет Домбаровского района Оренбургской области</w:t>
      </w:r>
    </w:p>
    <w:p>
      <w:pPr>
        <w:pStyle w:val="Normal"/>
        <w:suppressAutoHyphens w:val="true"/>
        <w:overflowPunct w:val="false"/>
        <w:bidi w:val="0"/>
        <w:ind w:left="0" w:right="0" w:firstLine="709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4) </w:t>
      </w:r>
      <w:r>
        <w:rPr>
          <w:b/>
          <w:bCs/>
          <w:sz w:val="26"/>
          <w:szCs w:val="26"/>
        </w:rPr>
        <w:t>земельный участок с кадастровым номером 56:11:0000000</w:t>
      </w:r>
      <w:r>
        <w:rPr>
          <w:rFonts w:eastAsia="Noto Serif CJK SC" w:cs="Lohit Devanagari"/>
          <w:b/>
          <w:bCs/>
          <w:color w:val="auto"/>
          <w:kern w:val="2"/>
          <w:sz w:val="26"/>
          <w:szCs w:val="26"/>
          <w:lang w:val="ru-RU" w:eastAsia="zh-CN" w:bidi="hi-IN"/>
        </w:rPr>
        <w:t>:1598</w:t>
      </w:r>
      <w:r>
        <w:rPr>
          <w:sz w:val="26"/>
          <w:szCs w:val="26"/>
        </w:rPr>
        <w:t xml:space="preserve">, общей площадью </w:t>
      </w:r>
      <w:r>
        <w:rPr>
          <w:rFonts w:eastAsia="Noto Serif CJK SC" w:cs="Lohit Devanagari"/>
          <w:color w:val="auto"/>
          <w:kern w:val="2"/>
          <w:sz w:val="26"/>
          <w:szCs w:val="26"/>
          <w:lang w:val="ru-RU" w:eastAsia="zh-CN" w:bidi="hi-IN"/>
        </w:rPr>
        <w:t>727,9</w:t>
      </w:r>
      <w:r>
        <w:rPr>
          <w:sz w:val="26"/>
          <w:szCs w:val="26"/>
        </w:rPr>
        <w:t xml:space="preserve"> га, с местонахождением по адресу: Российская Федерация, обл. Оренбургская, р-н Домбаровский, Ащебутакский сельсовет, земельный участок расположен в северо-западной части кадастрового квартала 56:11:</w:t>
      </w:r>
      <w:r>
        <w:rPr>
          <w:rFonts w:eastAsia="Noto Serif CJK SC" w:cs="Lohit Devanagari"/>
          <w:color w:val="auto"/>
          <w:kern w:val="2"/>
          <w:sz w:val="26"/>
          <w:szCs w:val="26"/>
          <w:lang w:val="ru-RU" w:eastAsia="zh-CN" w:bidi="hi-IN"/>
        </w:rPr>
        <w:t>0000000</w:t>
      </w:r>
      <w:r>
        <w:rPr>
          <w:sz w:val="26"/>
          <w:szCs w:val="26"/>
        </w:rPr>
        <w:t>, находящийся в муниципальной собственности муниципального образования Ащебутакский сельсовет Домбаровского района Оренбургской области.</w:t>
      </w:r>
    </w:p>
    <w:p>
      <w:pPr>
        <w:pStyle w:val="Normal"/>
        <w:suppressAutoHyphens w:val="true"/>
        <w:overflowPunct w:val="false"/>
        <w:bidi w:val="0"/>
        <w:ind w:left="0" w:right="0" w:firstLine="709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5) </w:t>
      </w:r>
      <w:r>
        <w:rPr>
          <w:b/>
          <w:bCs/>
          <w:sz w:val="26"/>
          <w:szCs w:val="26"/>
        </w:rPr>
        <w:t>земельный участок с кадастровым номером 56:11:0000000</w:t>
      </w:r>
      <w:r>
        <w:rPr>
          <w:rFonts w:eastAsia="Noto Serif CJK SC" w:cs="Lohit Devanagari"/>
          <w:b/>
          <w:bCs/>
          <w:color w:val="auto"/>
          <w:kern w:val="2"/>
          <w:sz w:val="26"/>
          <w:szCs w:val="26"/>
          <w:lang w:val="ru-RU" w:eastAsia="zh-CN" w:bidi="hi-IN"/>
        </w:rPr>
        <w:t>:1541</w:t>
      </w:r>
      <w:r>
        <w:rPr>
          <w:sz w:val="26"/>
          <w:szCs w:val="26"/>
        </w:rPr>
        <w:t xml:space="preserve">, общей площадью </w:t>
      </w:r>
      <w:r>
        <w:rPr>
          <w:rFonts w:eastAsia="Noto Serif CJK SC" w:cs="Lohit Devanagari"/>
          <w:color w:val="auto"/>
          <w:kern w:val="2"/>
          <w:sz w:val="26"/>
          <w:szCs w:val="26"/>
          <w:lang w:val="ru-RU" w:eastAsia="zh-CN" w:bidi="hi-IN"/>
        </w:rPr>
        <w:t>200,8</w:t>
      </w:r>
      <w:r>
        <w:rPr>
          <w:sz w:val="26"/>
          <w:szCs w:val="26"/>
        </w:rPr>
        <w:t xml:space="preserve"> га, с местонахождением по адресу: Российская Федерация, обл. Оренбургская, р-н Домбаровский, Ащебутакский сельсовет, земельный участок расположен в северо-западной части кадастрового квартала 56:11:</w:t>
      </w:r>
      <w:r>
        <w:rPr>
          <w:rFonts w:eastAsia="Noto Serif CJK SC" w:cs="Lohit Devanagari"/>
          <w:color w:val="auto"/>
          <w:kern w:val="2"/>
          <w:sz w:val="26"/>
          <w:szCs w:val="26"/>
          <w:lang w:val="ru-RU" w:eastAsia="zh-CN" w:bidi="hi-IN"/>
        </w:rPr>
        <w:t>0000000</w:t>
      </w:r>
      <w:r>
        <w:rPr>
          <w:sz w:val="26"/>
          <w:szCs w:val="26"/>
        </w:rPr>
        <w:t>, находящийся в муниципальной собственности муниципального образования Ащебутакский сельсовет Домбаровского района Оренбургской области.</w:t>
      </w:r>
    </w:p>
    <w:p>
      <w:pPr>
        <w:pStyle w:val="Normal"/>
        <w:suppressAutoHyphens w:val="true"/>
        <w:overflowPunct w:val="false"/>
        <w:bidi w:val="0"/>
        <w:ind w:left="0" w:right="0" w:firstLine="709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6) </w:t>
      </w:r>
      <w:r>
        <w:rPr>
          <w:b/>
          <w:bCs/>
          <w:sz w:val="26"/>
          <w:szCs w:val="26"/>
        </w:rPr>
        <w:t>земельный участок с кадастровым номером 56:11:0000000</w:t>
      </w:r>
      <w:r>
        <w:rPr>
          <w:rFonts w:eastAsia="Noto Serif CJK SC" w:cs="Lohit Devanagari"/>
          <w:b/>
          <w:bCs/>
          <w:color w:val="auto"/>
          <w:kern w:val="2"/>
          <w:sz w:val="26"/>
          <w:szCs w:val="26"/>
          <w:lang w:val="ru-RU" w:eastAsia="zh-CN" w:bidi="hi-IN"/>
        </w:rPr>
        <w:t>:1287</w:t>
      </w:r>
      <w:r>
        <w:rPr>
          <w:sz w:val="26"/>
          <w:szCs w:val="26"/>
        </w:rPr>
        <w:t xml:space="preserve">, общей площадью </w:t>
      </w:r>
      <w:r>
        <w:rPr>
          <w:rFonts w:eastAsia="Noto Serif CJK SC" w:cs="Lohit Devanagari"/>
          <w:color w:val="auto"/>
          <w:kern w:val="2"/>
          <w:sz w:val="26"/>
          <w:szCs w:val="26"/>
          <w:lang w:val="ru-RU" w:eastAsia="zh-CN" w:bidi="hi-IN"/>
        </w:rPr>
        <w:t>150,6</w:t>
      </w:r>
      <w:r>
        <w:rPr>
          <w:sz w:val="26"/>
          <w:szCs w:val="26"/>
        </w:rPr>
        <w:t xml:space="preserve"> га, с местонахождением по адресу: Российская Федерация, обл. Оренбургская, р-н Домбаровский, Ащебутакский сельсовет, земельный участок расположен в северо-западной части кадастрового квартала 56:11:</w:t>
      </w:r>
      <w:r>
        <w:rPr>
          <w:rFonts w:eastAsia="Noto Serif CJK SC" w:cs="Lohit Devanagari"/>
          <w:color w:val="auto"/>
          <w:kern w:val="2"/>
          <w:sz w:val="26"/>
          <w:szCs w:val="26"/>
          <w:lang w:val="ru-RU" w:eastAsia="zh-CN" w:bidi="hi-IN"/>
        </w:rPr>
        <w:t>0000000</w:t>
      </w:r>
      <w:r>
        <w:rPr>
          <w:sz w:val="26"/>
          <w:szCs w:val="26"/>
        </w:rPr>
        <w:t>, находящийся в муниципальной собственности муниципального образования Ащебутакский сельсовет Домбаровского района Оренбургской области.</w:t>
      </w:r>
    </w:p>
    <w:p>
      <w:pPr>
        <w:pStyle w:val="Normal"/>
        <w:suppressAutoHyphens w:val="true"/>
        <w:overflowPunct w:val="false"/>
        <w:bidi w:val="0"/>
        <w:ind w:left="0" w:right="0" w:firstLine="709"/>
        <w:jc w:val="both"/>
        <w:rPr/>
      </w:pPr>
      <w:r>
        <w:rPr>
          <w:sz w:val="26"/>
          <w:szCs w:val="26"/>
        </w:rPr>
        <w:t>Адрес и время приема граждан для ознакомления с Выпиской из ЕГРН расположения земельного участка: 4627</w:t>
      </w:r>
      <w:r>
        <w:rPr>
          <w:rFonts w:eastAsia="Times New Roman" w:cs="Times New Roman"/>
          <w:sz w:val="26"/>
          <w:szCs w:val="26"/>
          <w:lang w:eastAsia="ru-RU"/>
        </w:rPr>
        <w:t>00</w:t>
      </w:r>
      <w:r>
        <w:rPr>
          <w:sz w:val="26"/>
          <w:szCs w:val="26"/>
        </w:rPr>
        <w:t xml:space="preserve"> Оренбургская область, Домбаровский район, </w:t>
      </w:r>
      <w:r>
        <w:rPr>
          <w:rFonts w:eastAsia="Times New Roman" w:cs="Times New Roman"/>
          <w:sz w:val="26"/>
          <w:szCs w:val="26"/>
          <w:lang w:eastAsia="ru-RU"/>
        </w:rPr>
        <w:t>село Ащебутак</w:t>
      </w:r>
      <w:r>
        <w:rPr>
          <w:sz w:val="26"/>
          <w:szCs w:val="26"/>
        </w:rPr>
        <w:t xml:space="preserve">, ул. Специалистов, 1, кабинет специалиста; по рабочим дням с </w:t>
      </w:r>
      <w:r>
        <w:rPr>
          <w:rFonts w:eastAsia="Times New Roman" w:cs="Times New Roman"/>
          <w:sz w:val="26"/>
          <w:szCs w:val="26"/>
          <w:lang w:eastAsia="ru-RU"/>
        </w:rPr>
        <w:t>9</w:t>
      </w:r>
      <w:r>
        <w:rPr>
          <w:sz w:val="26"/>
          <w:szCs w:val="26"/>
        </w:rPr>
        <w:t>.30 до 17.00 местного времени.</w:t>
      </w:r>
    </w:p>
    <w:p>
      <w:pPr>
        <w:pStyle w:val="Style15"/>
        <w:widowControl w:val="false"/>
        <w:suppressAutoHyphens w:val="true"/>
        <w:overflowPunct w:val="false"/>
        <w:bidi w:val="0"/>
        <w:ind w:left="0" w:right="0" w:firstLine="709"/>
        <w:jc w:val="both"/>
        <w:rPr/>
      </w:pPr>
      <w:r>
        <w:rPr>
          <w:sz w:val="26"/>
          <w:szCs w:val="26"/>
        </w:rPr>
        <w:t xml:space="preserve">Граждане, заинтересованные в предоставлении земельного участка в течении тридцати дней со дня опубликования и размещения данного извещения, в праве подавать заявление о намерении участвовать в аукционе на право заключения договора аренды земельного  участка. </w:t>
      </w:r>
    </w:p>
    <w:p>
      <w:pPr>
        <w:pStyle w:val="Normal"/>
        <w:widowControl w:val="false"/>
        <w:suppressAutoHyphens w:val="true"/>
        <w:overflowPunct w:val="false"/>
        <w:bidi w:val="0"/>
        <w:ind w:left="0" w:right="0" w:firstLine="709"/>
        <w:jc w:val="both"/>
        <w:rPr/>
      </w:pPr>
      <w:r>
        <w:rPr>
          <w:sz w:val="26"/>
          <w:szCs w:val="26"/>
        </w:rPr>
        <w:t>Способ подачи заявления: заявление о предоставлении земельного участка подаются или направляются гражданином или юридическим лицом по их выбору лично или посредством почтовой связи на бумажном носителе.</w:t>
      </w:r>
    </w:p>
    <w:p>
      <w:pPr>
        <w:pStyle w:val="Normal"/>
        <w:widowControl w:val="false"/>
        <w:suppressAutoHyphens w:val="true"/>
        <w:overflowPunct w:val="false"/>
        <w:bidi w:val="0"/>
        <w:ind w:left="0" w:right="0" w:firstLine="709"/>
        <w:jc w:val="both"/>
        <w:rPr/>
      </w:pPr>
      <w:r>
        <w:rPr>
          <w:sz w:val="26"/>
          <w:szCs w:val="26"/>
        </w:rPr>
        <w:t xml:space="preserve">Дата начала приема заявок  - </w:t>
      </w:r>
      <w:r>
        <w:rPr>
          <w:rFonts w:eastAsia="Noto Serif CJK SC" w:cs="Lohit Devanagari"/>
          <w:color w:val="auto"/>
          <w:kern w:val="2"/>
          <w:sz w:val="26"/>
          <w:szCs w:val="26"/>
          <w:lang w:val="ru-RU" w:eastAsia="zh-CN" w:bidi="hi-IN"/>
        </w:rPr>
        <w:t>15.02</w:t>
      </w:r>
      <w:r>
        <w:rPr>
          <w:sz w:val="26"/>
          <w:szCs w:val="26"/>
        </w:rPr>
        <w:t xml:space="preserve">.2022г. Дата окончания приема заявок – </w:t>
      </w:r>
      <w:r>
        <w:rPr>
          <w:rFonts w:eastAsia="Times New Roman" w:cs="Times New Roman"/>
          <w:color w:val="auto"/>
          <w:kern w:val="2"/>
          <w:sz w:val="26"/>
          <w:szCs w:val="26"/>
          <w:lang w:val="ru-RU" w:eastAsia="ru-RU" w:bidi="hi-IN"/>
        </w:rPr>
        <w:t>15.03</w:t>
      </w:r>
      <w:r>
        <w:rPr>
          <w:sz w:val="26"/>
          <w:szCs w:val="26"/>
        </w:rPr>
        <w:t xml:space="preserve">.2022г.   Дата подведения итогов – </w:t>
      </w:r>
      <w:r>
        <w:rPr>
          <w:rFonts w:eastAsia="Noto Serif CJK SC" w:cs="Lohit Devanagari"/>
          <w:color w:val="auto"/>
          <w:kern w:val="2"/>
          <w:sz w:val="26"/>
          <w:szCs w:val="26"/>
          <w:lang w:val="ru-RU" w:eastAsia="zh-CN" w:bidi="hi-IN"/>
        </w:rPr>
        <w:t>15.03</w:t>
      </w:r>
      <w:r>
        <w:rPr>
          <w:sz w:val="26"/>
          <w:szCs w:val="26"/>
        </w:rPr>
        <w:t>.2022г.</w:t>
      </w:r>
    </w:p>
    <w:p>
      <w:pPr>
        <w:pStyle w:val="Normal"/>
        <w:suppressAutoHyphens w:val="true"/>
        <w:overflowPunct w:val="false"/>
        <w:bidi w:val="0"/>
        <w:ind w:left="0" w:right="0" w:firstLine="709"/>
        <w:jc w:val="both"/>
        <w:rPr/>
      </w:pPr>
      <w:r>
        <w:rPr>
          <w:sz w:val="26"/>
          <w:szCs w:val="26"/>
        </w:rPr>
        <w:t xml:space="preserve">Время и место приема заявок: по рабочим дням с </w:t>
      </w:r>
      <w:r>
        <w:rPr>
          <w:rFonts w:eastAsia="Times New Roman" w:cs="Times New Roman"/>
          <w:sz w:val="26"/>
          <w:szCs w:val="26"/>
          <w:lang w:eastAsia="ru-RU"/>
        </w:rPr>
        <w:t>9</w:t>
      </w:r>
      <w:r>
        <w:rPr>
          <w:sz w:val="26"/>
          <w:szCs w:val="26"/>
        </w:rPr>
        <w:t>.30 до 17.00 местного времени по адресу: 4627</w:t>
      </w:r>
      <w:r>
        <w:rPr>
          <w:rFonts w:eastAsia="Times New Roman" w:cs="Times New Roman"/>
          <w:sz w:val="26"/>
          <w:szCs w:val="26"/>
          <w:lang w:eastAsia="ru-RU"/>
        </w:rPr>
        <w:t>00</w:t>
      </w:r>
      <w:r>
        <w:rPr>
          <w:sz w:val="26"/>
          <w:szCs w:val="26"/>
        </w:rPr>
        <w:t xml:space="preserve"> Оренбургская область, Домбаровский район, </w:t>
      </w:r>
      <w:r>
        <w:rPr>
          <w:rFonts w:eastAsia="Times New Roman" w:cs="Times New Roman"/>
          <w:sz w:val="26"/>
          <w:szCs w:val="26"/>
          <w:lang w:eastAsia="ru-RU"/>
        </w:rPr>
        <w:t>с. Ащебутак</w:t>
      </w:r>
      <w:r>
        <w:rPr>
          <w:sz w:val="26"/>
          <w:szCs w:val="26"/>
        </w:rPr>
        <w:t xml:space="preserve">, ул. </w:t>
      </w:r>
      <w:r>
        <w:rPr>
          <w:rFonts w:eastAsia="Times New Roman" w:cs="Times New Roman"/>
          <w:sz w:val="26"/>
          <w:szCs w:val="26"/>
          <w:lang w:eastAsia="ru-RU"/>
        </w:rPr>
        <w:t>Специалистов, 1</w:t>
      </w:r>
      <w:r>
        <w:rPr>
          <w:sz w:val="26"/>
          <w:szCs w:val="26"/>
        </w:rPr>
        <w:t xml:space="preserve">, кабинет специалиста; по рабочим дням с </w:t>
      </w:r>
      <w:r>
        <w:rPr>
          <w:rFonts w:eastAsia="Times New Roman" w:cs="Times New Roman"/>
          <w:sz w:val="26"/>
          <w:szCs w:val="26"/>
          <w:lang w:eastAsia="ru-RU"/>
        </w:rPr>
        <w:t>9</w:t>
      </w:r>
      <w:r>
        <w:rPr>
          <w:sz w:val="26"/>
          <w:szCs w:val="26"/>
        </w:rPr>
        <w:t>.30 до 17.00 местного времени, тел. 8 (35367)2-</w:t>
      </w:r>
      <w:r>
        <w:rPr>
          <w:rFonts w:eastAsia="Times New Roman" w:cs="Times New Roman"/>
          <w:sz w:val="26"/>
          <w:szCs w:val="26"/>
          <w:lang w:eastAsia="ru-RU"/>
        </w:rPr>
        <w:t>62-30</w:t>
      </w:r>
      <w:r>
        <w:rPr>
          <w:sz w:val="26"/>
          <w:szCs w:val="26"/>
        </w:rPr>
        <w:t xml:space="preserve">. </w:t>
      </w:r>
    </w:p>
    <w:p>
      <w:pPr>
        <w:pStyle w:val="Normal"/>
        <w:suppressAutoHyphens w:val="true"/>
        <w:overflowPunct w:val="false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709" w:hanging="0"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2186</TotalTime>
  <Application>LibreOffice/6.4.7.2$Linux_X86_64 LibreOffice_project/40$Build-2</Application>
  <Pages>2</Pages>
  <Words>492</Words>
  <Characters>3856</Characters>
  <CharactersWithSpaces>4345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2021-09-02T15:31:28Z</dcterms:created>
  <dc:creator/>
  <dc:description/>
  <dc:language>ru-RU</dc:language>
  <cp:lastModifiedBy/>
  <cp:lastPrinted>2023-03-31T14:46:34Z</cp:lastPrinted>
  <dcterms:modified xsi:type="dcterms:W3CDTF">2023-03-31T14:55:38Z</dcterms:modified>
  <cp:revision>4</cp:revision>
  <dc:subject/>
  <dc:title/>
</cp:coreProperties>
</file>