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8" w:rsidRDefault="00924608" w:rsidP="00924608">
      <w:pPr>
        <w:spacing w:line="240" w:lineRule="auto"/>
        <w:jc w:val="both"/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3425781" cy="1293175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21656" r="11922" b="20741"/>
                    <a:stretch/>
                  </pic:blipFill>
                  <pic:spPr bwMode="auto">
                    <a:xfrm>
                      <a:off x="0" y="0"/>
                      <a:ext cx="3425187" cy="129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4E1" w:rsidRDefault="006A24E1" w:rsidP="00924608">
      <w:pPr>
        <w:spacing w:line="240" w:lineRule="auto"/>
        <w:jc w:val="both"/>
        <w:rPr>
          <w:rFonts w:ascii="Segoe UI" w:hAnsi="Segoe UI" w:cs="Segoe UI"/>
          <w:color w:val="006699"/>
          <w:sz w:val="36"/>
          <w:szCs w:val="36"/>
        </w:rPr>
      </w:pPr>
    </w:p>
    <w:p w:rsidR="00D1706D" w:rsidRPr="006A24E1" w:rsidRDefault="006A24E1" w:rsidP="006A24E1">
      <w:pPr>
        <w:spacing w:line="240" w:lineRule="auto"/>
        <w:rPr>
          <w:rFonts w:ascii="Segoe UI" w:hAnsi="Segoe UI" w:cs="Segoe UI"/>
          <w:color w:val="006699"/>
          <w:sz w:val="32"/>
          <w:szCs w:val="32"/>
        </w:rPr>
      </w:pPr>
      <w:r w:rsidRPr="006A24E1">
        <w:rPr>
          <w:rFonts w:ascii="Segoe UI" w:hAnsi="Segoe UI" w:cs="Segoe UI"/>
          <w:color w:val="006699"/>
          <w:sz w:val="32"/>
          <w:szCs w:val="32"/>
        </w:rPr>
        <w:t>Больше 22 тысяч запросов в рамках межведомственного электронного взаимодействия поступило в июле в Управление Росреестра по Оренбургской области</w:t>
      </w:r>
    </w:p>
    <w:p w:rsidR="00924608" w:rsidRPr="00924608" w:rsidRDefault="00924608" w:rsidP="006A24E1">
      <w:pPr>
        <w:spacing w:after="12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br/>
      </w:r>
      <w:r w:rsidR="006A24E1">
        <w:rPr>
          <w:rFonts w:ascii="Segoe UI" w:hAnsi="Segoe UI" w:cs="Segoe UI"/>
          <w:sz w:val="28"/>
          <w:szCs w:val="28"/>
        </w:rPr>
        <w:t>21</w:t>
      </w:r>
      <w:r w:rsidRPr="00924608">
        <w:rPr>
          <w:rFonts w:ascii="Segoe UI" w:hAnsi="Segoe UI" w:cs="Segoe UI"/>
          <w:sz w:val="28"/>
          <w:szCs w:val="28"/>
        </w:rPr>
        <w:t xml:space="preserve">.08.2017                   </w:t>
      </w:r>
      <w:r w:rsidR="006A24E1">
        <w:rPr>
          <w:rFonts w:ascii="Segoe UI" w:hAnsi="Segoe UI" w:cs="Segoe UI"/>
          <w:sz w:val="28"/>
          <w:szCs w:val="28"/>
        </w:rPr>
        <w:t xml:space="preserve">  </w:t>
      </w:r>
      <w:r w:rsidRPr="00924608">
        <w:rPr>
          <w:rFonts w:ascii="Segoe UI" w:hAnsi="Segoe UI" w:cs="Segoe UI"/>
          <w:sz w:val="28"/>
          <w:szCs w:val="28"/>
        </w:rPr>
        <w:t xml:space="preserve">  </w:t>
      </w:r>
      <w:r>
        <w:rPr>
          <w:rFonts w:ascii="Segoe UI" w:hAnsi="Segoe UI" w:cs="Segoe UI"/>
          <w:sz w:val="28"/>
          <w:szCs w:val="28"/>
        </w:rPr>
        <w:t xml:space="preserve">               </w:t>
      </w:r>
      <w:r w:rsidRPr="00924608">
        <w:rPr>
          <w:rFonts w:ascii="Segoe UI" w:hAnsi="Segoe UI" w:cs="Segoe UI"/>
          <w:sz w:val="28"/>
          <w:szCs w:val="28"/>
        </w:rPr>
        <w:t xml:space="preserve">   </w:t>
      </w:r>
      <w:r>
        <w:rPr>
          <w:rFonts w:ascii="Segoe UI" w:hAnsi="Segoe UI" w:cs="Segoe UI"/>
          <w:sz w:val="28"/>
          <w:szCs w:val="28"/>
        </w:rPr>
        <w:t xml:space="preserve">         </w:t>
      </w:r>
      <w:r w:rsidRPr="00924608">
        <w:rPr>
          <w:rFonts w:ascii="Segoe UI" w:hAnsi="Segoe UI" w:cs="Segoe UI"/>
          <w:sz w:val="28"/>
          <w:szCs w:val="28"/>
        </w:rPr>
        <w:t xml:space="preserve">                                 Пресс-релиз</w:t>
      </w:r>
    </w:p>
    <w:p w:rsidR="00AC6F54" w:rsidRDefault="00AC6F54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C6F54" w:rsidRDefault="002F0C16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Новый</w:t>
      </w:r>
      <w:r w:rsidR="009A5B2F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AC6F54">
        <w:rPr>
          <w:rFonts w:ascii="Segoe UI" w:eastAsia="Times New Roman" w:hAnsi="Segoe UI" w:cs="Segoe UI"/>
          <w:sz w:val="24"/>
          <w:szCs w:val="24"/>
          <w:lang w:eastAsia="ru-RU"/>
        </w:rPr>
        <w:t xml:space="preserve">федеральный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закон</w:t>
      </w:r>
      <w:r w:rsidR="000004E7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от 13.07.2015 № 218-ФЗ «О государственной регистрации недвижимости»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, вступивший</w:t>
      </w:r>
      <w:r w:rsidR="009A5B2F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в силу с 1 января 2017 года,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обязал</w:t>
      </w:r>
      <w:r w:rsidR="000004E7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органы власти, суды</w:t>
      </w:r>
      <w:r w:rsidR="000004E7" w:rsidRPr="00924608">
        <w:rPr>
          <w:rFonts w:ascii="Segoe UI" w:eastAsia="Times New Roman" w:hAnsi="Segoe UI" w:cs="Segoe UI"/>
          <w:sz w:val="24"/>
          <w:szCs w:val="24"/>
          <w:lang w:eastAsia="ru-RU"/>
        </w:rPr>
        <w:t>, нотариус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ов и орган регистрации прав обмениваться между собой сведениями и документами, не привлекая</w:t>
      </w:r>
      <w:r w:rsidR="00B35EAC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при этом </w:t>
      </w:r>
      <w:r w:rsidR="00B35EAC" w:rsidRPr="00924608">
        <w:rPr>
          <w:rFonts w:ascii="Segoe UI" w:eastAsia="Times New Roman" w:hAnsi="Segoe UI" w:cs="Segoe UI"/>
          <w:sz w:val="24"/>
          <w:szCs w:val="24"/>
          <w:lang w:eastAsia="ru-RU"/>
        </w:rPr>
        <w:t>правообл</w:t>
      </w:r>
      <w:r w:rsidR="00AC6F54">
        <w:rPr>
          <w:rFonts w:ascii="Segoe UI" w:eastAsia="Times New Roman" w:hAnsi="Segoe UI" w:cs="Segoe UI"/>
          <w:sz w:val="24"/>
          <w:szCs w:val="24"/>
          <w:lang w:eastAsia="ru-RU"/>
        </w:rPr>
        <w:t>адателей объектов недвижимости.</w:t>
      </w:r>
    </w:p>
    <w:p w:rsidR="00094A5B" w:rsidRDefault="00094A5B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В </w:t>
      </w:r>
      <w:r w:rsidR="00924608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июле </w:t>
      </w:r>
      <w:r w:rsidR="00402E48">
        <w:rPr>
          <w:rFonts w:ascii="Segoe UI" w:eastAsia="Times New Roman" w:hAnsi="Segoe UI" w:cs="Segoe UI"/>
          <w:sz w:val="24"/>
          <w:szCs w:val="24"/>
          <w:lang w:eastAsia="ru-RU"/>
        </w:rPr>
        <w:t xml:space="preserve">в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рамках системы межведомственного электронного взаимодействия Управление Росреестра по Оренбургской области направило 3236 запросов на получение инфор</w:t>
      </w:r>
      <w:r w:rsidR="00AC6F54">
        <w:rPr>
          <w:rFonts w:ascii="Segoe UI" w:eastAsia="Times New Roman" w:hAnsi="Segoe UI" w:cs="Segoe UI"/>
          <w:sz w:val="24"/>
          <w:szCs w:val="24"/>
          <w:lang w:eastAsia="ru-RU"/>
        </w:rPr>
        <w:t xml:space="preserve">мации от других органов власти для </w:t>
      </w:r>
      <w:r w:rsidR="00402E48">
        <w:rPr>
          <w:rFonts w:ascii="Segoe UI" w:eastAsia="Times New Roman" w:hAnsi="Segoe UI" w:cs="Segoe UI"/>
          <w:sz w:val="24"/>
          <w:szCs w:val="24"/>
          <w:lang w:eastAsia="ru-RU"/>
        </w:rPr>
        <w:t xml:space="preserve">оформления </w:t>
      </w:r>
      <w:r w:rsidR="00AC6F54">
        <w:rPr>
          <w:rFonts w:ascii="Segoe UI" w:eastAsia="Times New Roman" w:hAnsi="Segoe UI" w:cs="Segoe UI"/>
          <w:sz w:val="24"/>
          <w:szCs w:val="24"/>
          <w:lang w:eastAsia="ru-RU"/>
        </w:rPr>
        <w:t xml:space="preserve">прав на недвижимость.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В </w:t>
      </w:r>
      <w:r w:rsidR="00924608" w:rsidRPr="00924608">
        <w:rPr>
          <w:rFonts w:ascii="Segoe UI" w:eastAsia="Times New Roman" w:hAnsi="Segoe UI" w:cs="Segoe UI"/>
          <w:sz w:val="24"/>
          <w:szCs w:val="24"/>
          <w:lang w:eastAsia="ru-RU"/>
        </w:rPr>
        <w:t>Управление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за этот же период </w:t>
      </w:r>
      <w:r w:rsidR="00924608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посредством СМЭВ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поступило больше 22 тысяч запросов на предоставление информации из Единог</w:t>
      </w:r>
      <w:r w:rsidR="00924608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о государственного реестра </w:t>
      </w:r>
      <w:r w:rsidR="00402E48">
        <w:rPr>
          <w:rFonts w:ascii="Segoe UI" w:eastAsia="Times New Roman" w:hAnsi="Segoe UI" w:cs="Segoe UI"/>
          <w:sz w:val="24"/>
          <w:szCs w:val="24"/>
          <w:lang w:eastAsia="ru-RU"/>
        </w:rPr>
        <w:t>недвижимости (ЕГРН)</w:t>
      </w:r>
      <w:r w:rsidR="00924608" w:rsidRPr="00924608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AC6F54" w:rsidRPr="00924608" w:rsidRDefault="00AC6F54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C6F54">
        <w:rPr>
          <w:rFonts w:ascii="Segoe UI" w:eastAsia="Times New Roman" w:hAnsi="Segoe UI" w:cs="Segoe UI"/>
          <w:sz w:val="24"/>
          <w:szCs w:val="24"/>
          <w:lang w:eastAsia="ru-RU"/>
        </w:rPr>
        <w:t>Такое межведомственное взаимодействие упрощает гражданам получение ведомственных услуг Росреестра - по постановке объектов недвижимости на кадастровый учет и регистрации прав на них.</w:t>
      </w:r>
    </w:p>
    <w:p w:rsidR="000004E7" w:rsidRPr="00924608" w:rsidRDefault="00693CDF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Без участия заявителя</w:t>
      </w:r>
      <w:r w:rsidR="009A5B2F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в пятидневный срок </w:t>
      </w:r>
      <w:proofErr w:type="spellStart"/>
      <w:r w:rsidR="009A5B2F" w:rsidRPr="00924608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="009A5B2F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получает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следующие </w:t>
      </w:r>
      <w:r w:rsidR="009A5B2F" w:rsidRPr="00924608">
        <w:rPr>
          <w:rFonts w:ascii="Segoe UI" w:eastAsia="Times New Roman" w:hAnsi="Segoe UI" w:cs="Segoe UI"/>
          <w:sz w:val="24"/>
          <w:szCs w:val="24"/>
          <w:lang w:eastAsia="ru-RU"/>
        </w:rPr>
        <w:t>сведения для внесения их в ЕГРН</w:t>
      </w:r>
      <w:r w:rsidR="00B35EAC" w:rsidRPr="00924608"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:rsidR="000004E7" w:rsidRPr="00924608" w:rsidRDefault="00B35EAC" w:rsidP="006A24E1">
      <w:pPr>
        <w:pStyle w:val="a3"/>
        <w:numPr>
          <w:ilvl w:val="0"/>
          <w:numId w:val="1"/>
        </w:numPr>
        <w:spacing w:before="0" w:beforeAutospacing="0" w:after="120" w:afterAutospacing="0"/>
        <w:ind w:left="0" w:firstLine="709"/>
        <w:jc w:val="both"/>
        <w:rPr>
          <w:rFonts w:ascii="Segoe UI" w:hAnsi="Segoe UI" w:cs="Segoe UI"/>
        </w:rPr>
      </w:pPr>
      <w:r w:rsidRPr="00924608">
        <w:rPr>
          <w:rFonts w:ascii="Segoe UI" w:hAnsi="Segoe UI" w:cs="Segoe UI"/>
        </w:rPr>
        <w:t xml:space="preserve">от </w:t>
      </w:r>
      <w:r w:rsidR="00693CDF" w:rsidRPr="00924608">
        <w:rPr>
          <w:rFonts w:ascii="Segoe UI" w:hAnsi="Segoe UI" w:cs="Segoe UI"/>
        </w:rPr>
        <w:t xml:space="preserve">органов </w:t>
      </w:r>
      <w:r w:rsidR="000004E7" w:rsidRPr="00924608">
        <w:rPr>
          <w:rFonts w:ascii="Segoe UI" w:hAnsi="Segoe UI" w:cs="Segoe UI"/>
        </w:rPr>
        <w:t xml:space="preserve">власти </w:t>
      </w:r>
      <w:r w:rsidR="00924608">
        <w:rPr>
          <w:rFonts w:ascii="Segoe UI" w:hAnsi="Segoe UI" w:cs="Segoe UI"/>
        </w:rPr>
        <w:t>–</w:t>
      </w:r>
      <w:r w:rsidR="00693CDF" w:rsidRPr="00924608">
        <w:rPr>
          <w:rFonts w:ascii="Segoe UI" w:hAnsi="Segoe UI" w:cs="Segoe UI"/>
        </w:rPr>
        <w:t xml:space="preserve"> документы</w:t>
      </w:r>
      <w:r w:rsidR="002C47F2" w:rsidRPr="00924608">
        <w:rPr>
          <w:rFonts w:ascii="Segoe UI" w:hAnsi="Segoe UI" w:cs="Segoe UI"/>
        </w:rPr>
        <w:t xml:space="preserve"> об изменении категории или вида разрешённого использования недвижимости</w:t>
      </w:r>
      <w:r w:rsidR="000004E7" w:rsidRPr="00924608">
        <w:rPr>
          <w:rFonts w:ascii="Segoe UI" w:hAnsi="Segoe UI" w:cs="Segoe UI"/>
        </w:rPr>
        <w:t xml:space="preserve">; </w:t>
      </w:r>
    </w:p>
    <w:p w:rsidR="00571DBB" w:rsidRPr="00924608" w:rsidRDefault="00693CDF" w:rsidP="006A24E1">
      <w:pPr>
        <w:pStyle w:val="a3"/>
        <w:numPr>
          <w:ilvl w:val="0"/>
          <w:numId w:val="1"/>
        </w:numPr>
        <w:spacing w:before="0" w:beforeAutospacing="0" w:after="120" w:afterAutospacing="0"/>
        <w:ind w:left="0" w:firstLine="709"/>
        <w:jc w:val="both"/>
        <w:rPr>
          <w:rFonts w:ascii="Segoe UI" w:hAnsi="Segoe UI" w:cs="Segoe UI"/>
        </w:rPr>
      </w:pPr>
      <w:r w:rsidRPr="00924608">
        <w:rPr>
          <w:rFonts w:ascii="Segoe UI" w:hAnsi="Segoe UI" w:cs="Segoe UI"/>
        </w:rPr>
        <w:t xml:space="preserve">от </w:t>
      </w:r>
      <w:r w:rsidR="00571DBB" w:rsidRPr="00924608">
        <w:rPr>
          <w:rFonts w:ascii="Segoe UI" w:hAnsi="Segoe UI" w:cs="Segoe UI"/>
        </w:rPr>
        <w:t>налогов</w:t>
      </w:r>
      <w:r w:rsidR="006F7112" w:rsidRPr="00924608">
        <w:rPr>
          <w:rFonts w:ascii="Segoe UI" w:hAnsi="Segoe UI" w:cs="Segoe UI"/>
        </w:rPr>
        <w:t>ой</w:t>
      </w:r>
      <w:r w:rsidR="00571DBB" w:rsidRPr="00924608">
        <w:rPr>
          <w:rFonts w:ascii="Segoe UI" w:hAnsi="Segoe UI" w:cs="Segoe UI"/>
        </w:rPr>
        <w:t xml:space="preserve"> служб</w:t>
      </w:r>
      <w:r w:rsidR="006F7112" w:rsidRPr="00924608">
        <w:rPr>
          <w:rFonts w:ascii="Segoe UI" w:hAnsi="Segoe UI" w:cs="Segoe UI"/>
        </w:rPr>
        <w:t xml:space="preserve">ы </w:t>
      </w:r>
      <w:r w:rsidR="002C47F2" w:rsidRPr="00924608">
        <w:rPr>
          <w:rFonts w:ascii="Segoe UI" w:hAnsi="Segoe UI" w:cs="Segoe UI"/>
        </w:rPr>
        <w:t>–</w:t>
      </w:r>
      <w:r w:rsidRPr="00924608">
        <w:rPr>
          <w:rFonts w:ascii="Segoe UI" w:hAnsi="Segoe UI" w:cs="Segoe UI"/>
        </w:rPr>
        <w:t xml:space="preserve"> </w:t>
      </w:r>
      <w:r w:rsidR="000004E7" w:rsidRPr="00924608">
        <w:rPr>
          <w:rFonts w:ascii="Segoe UI" w:hAnsi="Segoe UI" w:cs="Segoe UI"/>
        </w:rPr>
        <w:t>информаци</w:t>
      </w:r>
      <w:r w:rsidRPr="00924608">
        <w:rPr>
          <w:rFonts w:ascii="Segoe UI" w:hAnsi="Segoe UI" w:cs="Segoe UI"/>
        </w:rPr>
        <w:t>ю</w:t>
      </w:r>
      <w:r w:rsidR="00A40D08" w:rsidRPr="00924608">
        <w:rPr>
          <w:rFonts w:ascii="Segoe UI" w:hAnsi="Segoe UI" w:cs="Segoe UI"/>
        </w:rPr>
        <w:t xml:space="preserve"> об изменении сведений </w:t>
      </w:r>
      <w:r w:rsidR="00571DBB" w:rsidRPr="00924608">
        <w:rPr>
          <w:rFonts w:ascii="Segoe UI" w:hAnsi="Segoe UI" w:cs="Segoe UI"/>
        </w:rPr>
        <w:t>о юридическом лице или об индивидуальном предпринимателе</w:t>
      </w:r>
      <w:r w:rsidR="00A40D08" w:rsidRPr="00924608">
        <w:rPr>
          <w:rFonts w:ascii="Segoe UI" w:hAnsi="Segoe UI" w:cs="Segoe UI"/>
        </w:rPr>
        <w:t>;</w:t>
      </w:r>
    </w:p>
    <w:p w:rsidR="00A40D08" w:rsidRPr="006A24E1" w:rsidRDefault="00693CDF" w:rsidP="006A24E1">
      <w:pPr>
        <w:pStyle w:val="af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6A24E1">
        <w:rPr>
          <w:rFonts w:ascii="Segoe UI" w:hAnsi="Segoe UI" w:cs="Segoe UI"/>
          <w:sz w:val="24"/>
          <w:szCs w:val="24"/>
        </w:rPr>
        <w:t>от</w:t>
      </w:r>
      <w:r w:rsidR="00FA4D08" w:rsidRPr="006A24E1">
        <w:rPr>
          <w:rFonts w:ascii="Segoe UI" w:hAnsi="Segoe UI" w:cs="Segoe UI"/>
          <w:sz w:val="24"/>
          <w:szCs w:val="24"/>
        </w:rPr>
        <w:t xml:space="preserve"> о</w:t>
      </w:r>
      <w:r w:rsidR="00A40D08" w:rsidRPr="006A24E1">
        <w:rPr>
          <w:rFonts w:ascii="Segoe UI" w:hAnsi="Segoe UI" w:cs="Segoe UI"/>
          <w:sz w:val="24"/>
          <w:szCs w:val="24"/>
        </w:rPr>
        <w:t>рган</w:t>
      </w:r>
      <w:r w:rsidR="006F7112" w:rsidRPr="006A24E1">
        <w:rPr>
          <w:rFonts w:ascii="Segoe UI" w:hAnsi="Segoe UI" w:cs="Segoe UI"/>
          <w:sz w:val="24"/>
          <w:szCs w:val="24"/>
        </w:rPr>
        <w:t>ов</w:t>
      </w:r>
      <w:r w:rsidR="00A40D08" w:rsidRPr="006A24E1">
        <w:rPr>
          <w:rFonts w:ascii="Segoe UI" w:hAnsi="Segoe UI" w:cs="Segoe UI"/>
          <w:sz w:val="24"/>
          <w:szCs w:val="24"/>
        </w:rPr>
        <w:t xml:space="preserve"> </w:t>
      </w:r>
      <w:r w:rsidRPr="006A24E1">
        <w:rPr>
          <w:rFonts w:ascii="Segoe UI" w:hAnsi="Segoe UI" w:cs="Segoe UI"/>
          <w:sz w:val="24"/>
          <w:szCs w:val="24"/>
        </w:rPr>
        <w:t>ЗАГС</w:t>
      </w:r>
      <w:r w:rsidR="00A40D08" w:rsidRPr="006A24E1">
        <w:rPr>
          <w:rFonts w:ascii="Segoe UI" w:hAnsi="Segoe UI" w:cs="Segoe UI"/>
          <w:sz w:val="24"/>
          <w:szCs w:val="24"/>
        </w:rPr>
        <w:t xml:space="preserve"> </w:t>
      </w:r>
      <w:r w:rsidR="00924608" w:rsidRPr="006A24E1">
        <w:rPr>
          <w:rFonts w:ascii="Segoe UI" w:hAnsi="Segoe UI" w:cs="Segoe UI"/>
          <w:sz w:val="24"/>
          <w:szCs w:val="24"/>
        </w:rPr>
        <w:t>–</w:t>
      </w:r>
      <w:r w:rsidR="006F7112" w:rsidRPr="006A24E1">
        <w:rPr>
          <w:rFonts w:ascii="Segoe UI" w:hAnsi="Segoe UI" w:cs="Segoe UI"/>
          <w:sz w:val="24"/>
          <w:szCs w:val="24"/>
        </w:rPr>
        <w:t xml:space="preserve"> </w:t>
      </w:r>
      <w:r w:rsidR="00A40D08" w:rsidRPr="006A24E1">
        <w:rPr>
          <w:rFonts w:ascii="Segoe UI" w:hAnsi="Segoe UI" w:cs="Segoe UI"/>
          <w:sz w:val="24"/>
          <w:szCs w:val="24"/>
        </w:rPr>
        <w:t>сведени</w:t>
      </w:r>
      <w:r w:rsidRPr="006A24E1">
        <w:rPr>
          <w:rFonts w:ascii="Segoe UI" w:hAnsi="Segoe UI" w:cs="Segoe UI"/>
          <w:sz w:val="24"/>
          <w:szCs w:val="24"/>
        </w:rPr>
        <w:t>я</w:t>
      </w:r>
      <w:r w:rsidR="00A40D08" w:rsidRPr="006A24E1">
        <w:rPr>
          <w:rFonts w:ascii="Segoe UI" w:hAnsi="Segoe UI" w:cs="Segoe UI"/>
          <w:sz w:val="24"/>
          <w:szCs w:val="24"/>
        </w:rPr>
        <w:t xml:space="preserve"> о государственной регистрации смерти </w:t>
      </w:r>
      <w:r w:rsidR="00A21D7C" w:rsidRPr="006A24E1">
        <w:rPr>
          <w:rFonts w:ascii="Segoe UI" w:hAnsi="Segoe UI" w:cs="Segoe UI"/>
          <w:sz w:val="24"/>
          <w:szCs w:val="24"/>
        </w:rPr>
        <w:t>гражданина;</w:t>
      </w:r>
    </w:p>
    <w:p w:rsidR="00A21D7C" w:rsidRPr="006A24E1" w:rsidRDefault="00693CDF" w:rsidP="006A24E1">
      <w:pPr>
        <w:pStyle w:val="af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6A24E1">
        <w:rPr>
          <w:rFonts w:ascii="Segoe UI" w:hAnsi="Segoe UI" w:cs="Segoe UI"/>
          <w:sz w:val="24"/>
          <w:szCs w:val="24"/>
        </w:rPr>
        <w:lastRenderedPageBreak/>
        <w:t>от</w:t>
      </w:r>
      <w:r w:rsidR="000004E7" w:rsidRPr="006A24E1">
        <w:rPr>
          <w:rFonts w:ascii="Segoe UI" w:hAnsi="Segoe UI" w:cs="Segoe UI"/>
          <w:sz w:val="24"/>
          <w:szCs w:val="24"/>
        </w:rPr>
        <w:t xml:space="preserve"> суд</w:t>
      </w:r>
      <w:r w:rsidR="00A21D7C" w:rsidRPr="006A24E1">
        <w:rPr>
          <w:rFonts w:ascii="Segoe UI" w:hAnsi="Segoe UI" w:cs="Segoe UI"/>
          <w:sz w:val="24"/>
          <w:szCs w:val="24"/>
        </w:rPr>
        <w:t>ов</w:t>
      </w:r>
      <w:r w:rsidR="000004E7" w:rsidRPr="006A24E1">
        <w:rPr>
          <w:rFonts w:ascii="Segoe UI" w:hAnsi="Segoe UI" w:cs="Segoe UI"/>
          <w:sz w:val="24"/>
          <w:szCs w:val="24"/>
        </w:rPr>
        <w:t xml:space="preserve"> или </w:t>
      </w:r>
      <w:r w:rsidR="002C47F2" w:rsidRPr="006A24E1">
        <w:rPr>
          <w:rFonts w:ascii="Segoe UI" w:hAnsi="Segoe UI" w:cs="Segoe UI"/>
          <w:sz w:val="24"/>
          <w:szCs w:val="24"/>
        </w:rPr>
        <w:t>судебных приставов –</w:t>
      </w:r>
      <w:r w:rsidRPr="006A24E1">
        <w:rPr>
          <w:rFonts w:ascii="Segoe UI" w:hAnsi="Segoe UI" w:cs="Segoe UI"/>
          <w:sz w:val="24"/>
          <w:szCs w:val="24"/>
        </w:rPr>
        <w:t xml:space="preserve"> копии решений об</w:t>
      </w:r>
      <w:r w:rsidR="00A21D7C" w:rsidRPr="006A24E1">
        <w:rPr>
          <w:rFonts w:ascii="Segoe UI" w:hAnsi="Segoe UI" w:cs="Segoe UI"/>
          <w:sz w:val="24"/>
          <w:szCs w:val="24"/>
        </w:rPr>
        <w:t xml:space="preserve"> </w:t>
      </w:r>
      <w:r w:rsidR="002C47F2" w:rsidRPr="006A24E1">
        <w:rPr>
          <w:rFonts w:ascii="Segoe UI" w:hAnsi="Segoe UI" w:cs="Segoe UI"/>
          <w:sz w:val="24"/>
          <w:szCs w:val="24"/>
        </w:rPr>
        <w:t>аресте недвижимое имущество или запрете на совершение определенных действий с недвижимым имуществом</w:t>
      </w:r>
      <w:r w:rsidR="00A21D7C" w:rsidRPr="006A24E1">
        <w:rPr>
          <w:rFonts w:ascii="Segoe UI" w:hAnsi="Segoe UI" w:cs="Segoe UI"/>
          <w:sz w:val="24"/>
          <w:szCs w:val="24"/>
        </w:rPr>
        <w:t>;</w:t>
      </w:r>
    </w:p>
    <w:p w:rsidR="000004E7" w:rsidRPr="00924608" w:rsidRDefault="00693CDF" w:rsidP="006A24E1">
      <w:pPr>
        <w:pStyle w:val="a3"/>
        <w:numPr>
          <w:ilvl w:val="0"/>
          <w:numId w:val="1"/>
        </w:numPr>
        <w:spacing w:before="0" w:beforeAutospacing="0" w:after="120" w:afterAutospacing="0"/>
        <w:ind w:left="0" w:firstLine="709"/>
        <w:jc w:val="both"/>
        <w:rPr>
          <w:rFonts w:ascii="Segoe UI" w:hAnsi="Segoe UI" w:cs="Segoe UI"/>
        </w:rPr>
      </w:pPr>
      <w:r w:rsidRPr="00924608">
        <w:rPr>
          <w:rFonts w:ascii="Segoe UI" w:hAnsi="Segoe UI" w:cs="Segoe UI"/>
        </w:rPr>
        <w:t>от</w:t>
      </w:r>
      <w:r w:rsidR="000004E7" w:rsidRPr="00924608">
        <w:rPr>
          <w:rFonts w:ascii="Segoe UI" w:hAnsi="Segoe UI" w:cs="Segoe UI"/>
        </w:rPr>
        <w:t xml:space="preserve"> нотариус</w:t>
      </w:r>
      <w:r w:rsidR="00A21D7C" w:rsidRPr="00924608">
        <w:rPr>
          <w:rFonts w:ascii="Segoe UI" w:hAnsi="Segoe UI" w:cs="Segoe UI"/>
        </w:rPr>
        <w:t>ов</w:t>
      </w:r>
      <w:r w:rsidR="000004E7" w:rsidRPr="00924608">
        <w:rPr>
          <w:rFonts w:ascii="Segoe UI" w:hAnsi="Segoe UI" w:cs="Segoe UI"/>
        </w:rPr>
        <w:t xml:space="preserve"> –</w:t>
      </w:r>
      <w:r w:rsidRPr="00924608">
        <w:rPr>
          <w:rFonts w:ascii="Segoe UI" w:hAnsi="Segoe UI" w:cs="Segoe UI"/>
        </w:rPr>
        <w:t xml:space="preserve"> </w:t>
      </w:r>
      <w:r w:rsidR="000004E7" w:rsidRPr="00924608">
        <w:rPr>
          <w:rFonts w:ascii="Segoe UI" w:hAnsi="Segoe UI" w:cs="Segoe UI"/>
        </w:rPr>
        <w:t>сведени</w:t>
      </w:r>
      <w:r w:rsidRPr="00924608">
        <w:rPr>
          <w:rFonts w:ascii="Segoe UI" w:hAnsi="Segoe UI" w:cs="Segoe UI"/>
        </w:rPr>
        <w:t>я</w:t>
      </w:r>
      <w:r w:rsidR="000004E7" w:rsidRPr="00924608">
        <w:rPr>
          <w:rFonts w:ascii="Segoe UI" w:hAnsi="Segoe UI" w:cs="Segoe UI"/>
        </w:rPr>
        <w:t xml:space="preserve"> о выдаче свидетельства о праве на наследство.</w:t>
      </w:r>
    </w:p>
    <w:p w:rsidR="00B35EAC" w:rsidRPr="00924608" w:rsidRDefault="00693CDF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Все документы </w:t>
      </w:r>
      <w:r w:rsidR="00220C32" w:rsidRPr="00924608">
        <w:rPr>
          <w:rFonts w:ascii="Segoe UI" w:eastAsia="Times New Roman" w:hAnsi="Segoe UI" w:cs="Segoe UI"/>
          <w:sz w:val="24"/>
          <w:szCs w:val="24"/>
          <w:lang w:eastAsia="ru-RU"/>
        </w:rPr>
        <w:t>защищены от доступа лиц, не участвующих в их подготовке,</w:t>
      </w:r>
      <w:r w:rsidR="007C4520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>обработке и получении</w:t>
      </w:r>
      <w:r w:rsidR="006A24E1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402E48">
        <w:rPr>
          <w:rFonts w:ascii="Segoe UI" w:eastAsia="Times New Roman" w:hAnsi="Segoe UI" w:cs="Segoe UI"/>
          <w:sz w:val="24"/>
          <w:szCs w:val="24"/>
          <w:lang w:eastAsia="ru-RU"/>
        </w:rPr>
        <w:t xml:space="preserve"> и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направляются в электронной форме.</w:t>
      </w:r>
    </w:p>
    <w:p w:rsidR="00220C32" w:rsidRPr="00924608" w:rsidRDefault="00693CDF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Посл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>е получения документов специалисты Росреестра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>проводя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т их проверку и в течение пятнадцати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рабочих дней внося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т изменения в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реестр недвижимости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="00220C3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Таким образом, 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граждане </w:t>
      </w:r>
      <w:r w:rsidR="00220C3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освобождаются от необходимости дополнительных посещений 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>различных ведомств.</w:t>
      </w:r>
      <w:r w:rsidR="00220C3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152BA6" w:rsidRDefault="00693CDF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>органы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власти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не выполнили свою обязанность по передаче сведений и документов для внесения 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их 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в </w:t>
      </w:r>
      <w:r w:rsidR="00B35EAC" w:rsidRPr="00924608">
        <w:rPr>
          <w:rFonts w:ascii="Segoe UI" w:eastAsia="Times New Roman" w:hAnsi="Segoe UI" w:cs="Segoe UI"/>
          <w:sz w:val="24"/>
          <w:szCs w:val="24"/>
          <w:lang w:eastAsia="ru-RU"/>
        </w:rPr>
        <w:t>ЕГРН</w:t>
      </w:r>
      <w:r w:rsidR="00BB131F" w:rsidRPr="00924608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то 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>гражданин может сам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обратиться в </w:t>
      </w:r>
      <w:proofErr w:type="spellStart"/>
      <w:r w:rsidR="00B35EAC" w:rsidRPr="00924608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="00B35EAC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с соответствующим заявлением, при 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этом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он 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вправе не </w:t>
      </w:r>
      <w:proofErr w:type="gramStart"/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>предоставлять документ</w:t>
      </w:r>
      <w:proofErr w:type="gramEnd"/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>, на основании которого измени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лись те или иные </w:t>
      </w:r>
      <w:r w:rsidR="00152BA6">
        <w:rPr>
          <w:rFonts w:ascii="Segoe UI" w:eastAsia="Times New Roman" w:hAnsi="Segoe UI" w:cs="Segoe UI"/>
          <w:sz w:val="24"/>
          <w:szCs w:val="24"/>
          <w:lang w:eastAsia="ru-RU"/>
        </w:rPr>
        <w:t>характеристики.</w:t>
      </w:r>
    </w:p>
    <w:p w:rsidR="00152BA6" w:rsidRDefault="00693CDF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После  обращения</w:t>
      </w:r>
      <w:r w:rsidR="006A24E1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правообладателя недвижимости </w:t>
      </w:r>
      <w:proofErr w:type="spellStart"/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сам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>остоятельно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запросит необходимые документы по каналам межведомственно</w:t>
      </w:r>
      <w:r w:rsidR="002F0C16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го электронного взаимодействия, а при 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>поступлении запрошенных доку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ментов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в течение пяти рабочих дней </w:t>
      </w:r>
      <w:r w:rsidR="00152BA6" w:rsidRPr="00152BA6">
        <w:rPr>
          <w:rFonts w:ascii="Segoe UI" w:eastAsia="Times New Roman" w:hAnsi="Segoe UI" w:cs="Segoe UI"/>
          <w:sz w:val="24"/>
          <w:szCs w:val="24"/>
          <w:lang w:eastAsia="ru-RU"/>
        </w:rPr>
        <w:t xml:space="preserve">заявитель </w:t>
      </w:r>
      <w:r w:rsidR="006F7112" w:rsidRPr="00924608">
        <w:rPr>
          <w:rFonts w:ascii="Segoe UI" w:eastAsia="Times New Roman" w:hAnsi="Segoe UI" w:cs="Segoe UI"/>
          <w:sz w:val="24"/>
          <w:szCs w:val="24"/>
          <w:lang w:eastAsia="ru-RU"/>
        </w:rPr>
        <w:t>буде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т уведомлен о внесении сведений в ЕГРН.</w:t>
      </w:r>
    </w:p>
    <w:p w:rsidR="00054FE7" w:rsidRPr="00924608" w:rsidRDefault="00B35EAC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bookmarkStart w:id="0" w:name="_GoBack"/>
      <w:bookmarkEnd w:id="0"/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же </w:t>
      </w:r>
      <w:proofErr w:type="spellStart"/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получит ответ </w:t>
      </w:r>
      <w:r w:rsidR="00054FE7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об отсутствии запрашиваемых документов, 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то заявитель будет уведомлен об отказе </w:t>
      </w:r>
      <w:r w:rsidR="00AC6F54">
        <w:rPr>
          <w:rFonts w:ascii="Segoe UI" w:eastAsia="Times New Roman" w:hAnsi="Segoe UI" w:cs="Segoe UI"/>
          <w:sz w:val="24"/>
          <w:szCs w:val="24"/>
          <w:lang w:eastAsia="ru-RU"/>
        </w:rPr>
        <w:t>в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r w:rsidR="00054FE7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внесении</w:t>
      </w: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сведений в ЕГРН.</w:t>
      </w:r>
    </w:p>
    <w:p w:rsidR="00054FE7" w:rsidRPr="00924608" w:rsidRDefault="002F0C16" w:rsidP="006A24E1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Межведомственное </w:t>
      </w:r>
      <w:r w:rsidR="00B35EAC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взаимодействие органов власти </w:t>
      </w:r>
      <w:r w:rsidR="00054FE7" w:rsidRPr="00924608">
        <w:rPr>
          <w:rFonts w:ascii="Segoe UI" w:eastAsia="Times New Roman" w:hAnsi="Segoe UI" w:cs="Segoe UI"/>
          <w:sz w:val="24"/>
          <w:szCs w:val="24"/>
          <w:lang w:eastAsia="ru-RU"/>
        </w:rPr>
        <w:t>позволяет сократить колич</w:t>
      </w:r>
      <w:r w:rsidR="00B35EAC" w:rsidRPr="00924608">
        <w:rPr>
          <w:rFonts w:ascii="Segoe UI" w:eastAsia="Times New Roman" w:hAnsi="Segoe UI" w:cs="Segoe UI"/>
          <w:sz w:val="24"/>
          <w:szCs w:val="24"/>
          <w:lang w:eastAsia="ru-RU"/>
        </w:rPr>
        <w:t>ество предоставляемых гражданином</w:t>
      </w:r>
      <w:r w:rsidR="00054FE7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дополнительных документов, </w:t>
      </w:r>
      <w:r w:rsidR="00B35EAC" w:rsidRPr="00924608">
        <w:rPr>
          <w:rFonts w:ascii="Segoe UI" w:hAnsi="Segoe UI" w:cs="Segoe UI"/>
          <w:sz w:val="24"/>
          <w:szCs w:val="24"/>
        </w:rPr>
        <w:t xml:space="preserve">повышает достоверность и оперативность </w:t>
      </w:r>
      <w:r w:rsidR="00054FE7" w:rsidRPr="00924608">
        <w:rPr>
          <w:rFonts w:ascii="Segoe UI" w:hAnsi="Segoe UI" w:cs="Segoe UI"/>
          <w:sz w:val="24"/>
          <w:szCs w:val="24"/>
        </w:rPr>
        <w:t xml:space="preserve">внесения сведений в </w:t>
      </w:r>
      <w:r w:rsidR="00B35EAC" w:rsidRPr="00924608">
        <w:rPr>
          <w:rFonts w:ascii="Segoe UI" w:hAnsi="Segoe UI" w:cs="Segoe UI"/>
          <w:sz w:val="24"/>
          <w:szCs w:val="24"/>
        </w:rPr>
        <w:t>ЕГР</w:t>
      </w:r>
      <w:r w:rsidR="00402E48">
        <w:rPr>
          <w:rFonts w:ascii="Segoe UI" w:hAnsi="Segoe UI" w:cs="Segoe UI"/>
          <w:sz w:val="24"/>
          <w:szCs w:val="24"/>
        </w:rPr>
        <w:t>Н</w:t>
      </w:r>
      <w:r w:rsidR="00054FE7" w:rsidRPr="00924608">
        <w:rPr>
          <w:rFonts w:ascii="Segoe UI" w:hAnsi="Segoe UI" w:cs="Segoe UI"/>
          <w:sz w:val="24"/>
          <w:szCs w:val="24"/>
        </w:rPr>
        <w:t xml:space="preserve">, </w:t>
      </w:r>
      <w:r w:rsidR="00B35EAC" w:rsidRPr="00924608">
        <w:rPr>
          <w:rFonts w:ascii="Segoe UI" w:eastAsia="Times New Roman" w:hAnsi="Segoe UI" w:cs="Segoe UI"/>
          <w:sz w:val="24"/>
          <w:szCs w:val="24"/>
          <w:lang w:eastAsia="ru-RU"/>
        </w:rPr>
        <w:t>упрощает процедуру оформления</w:t>
      </w:r>
      <w:r w:rsidR="00054FE7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 на недвижимость</w:t>
      </w:r>
      <w:r w:rsidR="00B35EAC" w:rsidRPr="00924608">
        <w:rPr>
          <w:rFonts w:ascii="Segoe UI" w:eastAsia="Times New Roman" w:hAnsi="Segoe UI" w:cs="Segoe UI"/>
          <w:sz w:val="24"/>
          <w:szCs w:val="24"/>
          <w:lang w:eastAsia="ru-RU"/>
        </w:rPr>
        <w:t>, делая ее более доступной</w:t>
      </w:r>
      <w:r w:rsidR="00054FE7" w:rsidRPr="00924608">
        <w:rPr>
          <w:rFonts w:ascii="Segoe UI" w:eastAsia="Times New Roman" w:hAnsi="Segoe UI" w:cs="Segoe UI"/>
          <w:sz w:val="24"/>
          <w:szCs w:val="24"/>
          <w:lang w:eastAsia="ru-RU"/>
        </w:rPr>
        <w:t xml:space="preserve"> для населения.</w:t>
      </w:r>
    </w:p>
    <w:p w:rsidR="00220C32" w:rsidRPr="00AC6F54" w:rsidRDefault="00924608" w:rsidP="006A24E1">
      <w:pPr>
        <w:spacing w:line="240" w:lineRule="auto"/>
        <w:ind w:firstLine="709"/>
        <w:jc w:val="right"/>
        <w:rPr>
          <w:rFonts w:ascii="Segoe UI" w:hAnsi="Segoe UI" w:cs="Segoe UI"/>
          <w:sz w:val="24"/>
          <w:szCs w:val="24"/>
        </w:rPr>
      </w:pPr>
      <w:r w:rsidRPr="00AC6F54">
        <w:rPr>
          <w:rFonts w:ascii="Segoe UI" w:hAnsi="Segoe UI" w:cs="Segoe UI"/>
          <w:sz w:val="24"/>
          <w:szCs w:val="24"/>
        </w:rPr>
        <w:t>Пресс-служба</w:t>
      </w:r>
      <w:r w:rsidRPr="00AC6F54">
        <w:rPr>
          <w:rFonts w:ascii="Segoe UI" w:hAnsi="Segoe UI" w:cs="Segoe UI"/>
          <w:sz w:val="24"/>
          <w:szCs w:val="24"/>
        </w:rPr>
        <w:br/>
        <w:t>Управления Росреестра</w:t>
      </w:r>
      <w:r w:rsidRPr="00AC6F54"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220C32" w:rsidRPr="00AC6F54" w:rsidSect="00B22D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0C" w:rsidRDefault="0043500C" w:rsidP="00924608">
      <w:pPr>
        <w:spacing w:after="0" w:line="240" w:lineRule="auto"/>
      </w:pPr>
      <w:r>
        <w:separator/>
      </w:r>
    </w:p>
  </w:endnote>
  <w:endnote w:type="continuationSeparator" w:id="0">
    <w:p w:rsidR="0043500C" w:rsidRDefault="0043500C" w:rsidP="0092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08" w:rsidRDefault="0092460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08" w:rsidRPr="00924608" w:rsidRDefault="00924608">
    <w:pPr>
      <w:pStyle w:val="ae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69A3B05F" wp14:editId="47B2212D">
          <wp:simplePos x="0" y="0"/>
          <wp:positionH relativeFrom="column">
            <wp:posOffset>5483234</wp:posOffset>
          </wp:positionH>
          <wp:positionV relativeFrom="paragraph">
            <wp:posOffset>4275</wp:posOffset>
          </wp:positionV>
          <wp:extent cx="648237" cy="681013"/>
          <wp:effectExtent l="0" t="0" r="0" b="508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37" cy="681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>
      <w:rPr>
        <w:rFonts w:ascii="Segoe UI" w:hAnsi="Segoe UI" w:cs="Segoe UI"/>
        <w:sz w:val="20"/>
        <w:szCs w:val="20"/>
      </w:rPr>
      <w:t>Пушкинская</w:t>
    </w:r>
    <w:proofErr w:type="gramEnd"/>
    <w:r>
      <w:rPr>
        <w:rFonts w:ascii="Segoe UI" w:hAnsi="Segoe UI" w:cs="Segoe UI"/>
        <w:sz w:val="20"/>
        <w:szCs w:val="20"/>
      </w:rPr>
      <w:t>, д.10</w:t>
    </w:r>
    <w:r>
      <w:rPr>
        <w:rFonts w:ascii="Segoe UI" w:hAnsi="Segoe UI" w:cs="Segoe UI"/>
        <w:sz w:val="20"/>
        <w:szCs w:val="20"/>
      </w:rPr>
      <w:br/>
      <w:t xml:space="preserve">Контакты для СМИ: (3532) 77-68-90, 89033654622 (213-622), </w:t>
    </w:r>
    <w:hyperlink r:id="rId2" w:history="1">
      <w:r w:rsidRPr="00CC5578">
        <w:rPr>
          <w:rStyle w:val="af0"/>
          <w:rFonts w:ascii="Segoe UI" w:hAnsi="Segoe UI" w:cs="Segoe UI"/>
          <w:sz w:val="20"/>
          <w:szCs w:val="20"/>
          <w:lang w:val="en-US"/>
        </w:rPr>
        <w:t>korb</w:t>
      </w:r>
      <w:r w:rsidRPr="00924608">
        <w:rPr>
          <w:rStyle w:val="af0"/>
          <w:rFonts w:ascii="Segoe UI" w:hAnsi="Segoe UI" w:cs="Segoe UI"/>
          <w:sz w:val="20"/>
          <w:szCs w:val="20"/>
        </w:rPr>
        <w:t>-</w:t>
      </w:r>
      <w:r w:rsidRPr="00CC5578">
        <w:rPr>
          <w:rStyle w:val="af0"/>
          <w:rFonts w:ascii="Segoe UI" w:hAnsi="Segoe UI" w:cs="Segoe UI"/>
          <w:sz w:val="20"/>
          <w:szCs w:val="20"/>
          <w:lang w:val="en-US"/>
        </w:rPr>
        <w:t>i</w:t>
      </w:r>
      <w:r w:rsidRPr="00924608">
        <w:rPr>
          <w:rStyle w:val="af0"/>
          <w:rFonts w:ascii="Segoe UI" w:hAnsi="Segoe UI" w:cs="Segoe UI"/>
          <w:sz w:val="20"/>
          <w:szCs w:val="20"/>
        </w:rPr>
        <w:t>@</w:t>
      </w:r>
      <w:r w:rsidRPr="00CC5578">
        <w:rPr>
          <w:rStyle w:val="af0"/>
          <w:rFonts w:ascii="Segoe UI" w:hAnsi="Segoe UI" w:cs="Segoe UI"/>
          <w:sz w:val="20"/>
          <w:szCs w:val="20"/>
          <w:lang w:val="en-US"/>
        </w:rPr>
        <w:t>mail</w:t>
      </w:r>
      <w:r w:rsidRPr="00924608">
        <w:rPr>
          <w:rStyle w:val="af0"/>
          <w:rFonts w:ascii="Segoe UI" w:hAnsi="Segoe UI" w:cs="Segoe UI"/>
          <w:sz w:val="20"/>
          <w:szCs w:val="20"/>
        </w:rPr>
        <w:t>.</w:t>
      </w:r>
      <w:proofErr w:type="spellStart"/>
      <w:r w:rsidRPr="00CC5578">
        <w:rPr>
          <w:rStyle w:val="af0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  <w:r>
      <w:rPr>
        <w:rFonts w:ascii="Segoe UI" w:hAnsi="Segoe UI" w:cs="Segoe UI"/>
        <w:sz w:val="20"/>
        <w:szCs w:val="20"/>
      </w:rPr>
      <w:t xml:space="preserve"> </w:t>
    </w:r>
    <w:r w:rsidRPr="00924608">
      <w:rPr>
        <w:rFonts w:ascii="Segoe UI" w:hAnsi="Segoe UI" w:cs="Segoe UI"/>
        <w:sz w:val="20"/>
        <w:szCs w:val="20"/>
      </w:rPr>
      <w:t xml:space="preserve"> </w:t>
    </w:r>
  </w:p>
  <w:p w:rsidR="00924608" w:rsidRPr="00924608" w:rsidRDefault="00924608">
    <w:pPr>
      <w:pStyle w:val="ae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Кантатное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08" w:rsidRDefault="009246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0C" w:rsidRDefault="0043500C" w:rsidP="00924608">
      <w:pPr>
        <w:spacing w:after="0" w:line="240" w:lineRule="auto"/>
      </w:pPr>
      <w:r>
        <w:separator/>
      </w:r>
    </w:p>
  </w:footnote>
  <w:footnote w:type="continuationSeparator" w:id="0">
    <w:p w:rsidR="0043500C" w:rsidRDefault="0043500C" w:rsidP="0092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08" w:rsidRDefault="0092460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08" w:rsidRDefault="0092460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08" w:rsidRDefault="009246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4FFC"/>
    <w:multiLevelType w:val="hybridMultilevel"/>
    <w:tmpl w:val="7D5C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E1"/>
    <w:rsid w:val="000004E7"/>
    <w:rsid w:val="00026053"/>
    <w:rsid w:val="00054FE7"/>
    <w:rsid w:val="00094A5B"/>
    <w:rsid w:val="000D2E2B"/>
    <w:rsid w:val="00134E45"/>
    <w:rsid w:val="00152BA6"/>
    <w:rsid w:val="00201F76"/>
    <w:rsid w:val="00220C32"/>
    <w:rsid w:val="00256DB1"/>
    <w:rsid w:val="00260B91"/>
    <w:rsid w:val="002C47F2"/>
    <w:rsid w:val="002F0C16"/>
    <w:rsid w:val="003A0A65"/>
    <w:rsid w:val="00402E48"/>
    <w:rsid w:val="0043500C"/>
    <w:rsid w:val="00445553"/>
    <w:rsid w:val="004817B7"/>
    <w:rsid w:val="004A0DF3"/>
    <w:rsid w:val="004D0421"/>
    <w:rsid w:val="00571DBB"/>
    <w:rsid w:val="00582FD4"/>
    <w:rsid w:val="005B6D2A"/>
    <w:rsid w:val="005E1B25"/>
    <w:rsid w:val="00656402"/>
    <w:rsid w:val="0066337C"/>
    <w:rsid w:val="00693CDF"/>
    <w:rsid w:val="006A24E1"/>
    <w:rsid w:val="006F7112"/>
    <w:rsid w:val="007903A0"/>
    <w:rsid w:val="007911BB"/>
    <w:rsid w:val="007C4520"/>
    <w:rsid w:val="007E3CD6"/>
    <w:rsid w:val="008E4F51"/>
    <w:rsid w:val="0090275B"/>
    <w:rsid w:val="00924608"/>
    <w:rsid w:val="009A5B2F"/>
    <w:rsid w:val="00A104DD"/>
    <w:rsid w:val="00A21D7C"/>
    <w:rsid w:val="00A37434"/>
    <w:rsid w:val="00A40419"/>
    <w:rsid w:val="00A40D08"/>
    <w:rsid w:val="00A84258"/>
    <w:rsid w:val="00AC6F54"/>
    <w:rsid w:val="00B01F89"/>
    <w:rsid w:val="00B22D59"/>
    <w:rsid w:val="00B35EAC"/>
    <w:rsid w:val="00BB131F"/>
    <w:rsid w:val="00C953F9"/>
    <w:rsid w:val="00CB1AE1"/>
    <w:rsid w:val="00CB749F"/>
    <w:rsid w:val="00D1706D"/>
    <w:rsid w:val="00D45F72"/>
    <w:rsid w:val="00FA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911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911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911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911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911B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1BB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582FD4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2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4608"/>
  </w:style>
  <w:style w:type="paragraph" w:styleId="ae">
    <w:name w:val="footer"/>
    <w:basedOn w:val="a"/>
    <w:link w:val="af"/>
    <w:uiPriority w:val="99"/>
    <w:unhideWhenUsed/>
    <w:rsid w:val="0092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4608"/>
  </w:style>
  <w:style w:type="character" w:styleId="af0">
    <w:name w:val="Hyperlink"/>
    <w:basedOn w:val="a0"/>
    <w:uiPriority w:val="99"/>
    <w:unhideWhenUsed/>
    <w:rsid w:val="00924608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44555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4555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45553"/>
    <w:rPr>
      <w:vertAlign w:val="superscript"/>
    </w:rPr>
  </w:style>
  <w:style w:type="paragraph" w:styleId="af4">
    <w:name w:val="List Paragraph"/>
    <w:basedOn w:val="a"/>
    <w:uiPriority w:val="34"/>
    <w:qFormat/>
    <w:rsid w:val="006A2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911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911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911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911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911B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1BB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582FD4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2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4608"/>
  </w:style>
  <w:style w:type="paragraph" w:styleId="ae">
    <w:name w:val="footer"/>
    <w:basedOn w:val="a"/>
    <w:link w:val="af"/>
    <w:uiPriority w:val="99"/>
    <w:unhideWhenUsed/>
    <w:rsid w:val="0092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4608"/>
  </w:style>
  <w:style w:type="character" w:styleId="af0">
    <w:name w:val="Hyperlink"/>
    <w:basedOn w:val="a0"/>
    <w:uiPriority w:val="99"/>
    <w:unhideWhenUsed/>
    <w:rsid w:val="00924608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44555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4555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45553"/>
    <w:rPr>
      <w:vertAlign w:val="superscript"/>
    </w:rPr>
  </w:style>
  <w:style w:type="paragraph" w:styleId="af4">
    <w:name w:val="List Paragraph"/>
    <w:basedOn w:val="a"/>
    <w:uiPriority w:val="34"/>
    <w:qFormat/>
    <w:rsid w:val="006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D776-0D75-4118-9FAA-D582E35F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AMitryshina</dc:creator>
  <cp:keywords/>
  <dc:description/>
  <cp:lastModifiedBy>Irina Korbmaher</cp:lastModifiedBy>
  <cp:revision>5</cp:revision>
  <dcterms:created xsi:type="dcterms:W3CDTF">2017-08-18T10:57:00Z</dcterms:created>
  <dcterms:modified xsi:type="dcterms:W3CDTF">2017-08-21T04:44:00Z</dcterms:modified>
</cp:coreProperties>
</file>