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795" w:rsidRDefault="009E6795" w:rsidP="00966168">
      <w:pPr>
        <w:jc w:val="both"/>
        <w:rPr>
          <w:rFonts w:ascii="Segoe UI" w:hAnsi="Segoe UI" w:cs="Segoe UI"/>
          <w:color w:val="006699"/>
          <w:sz w:val="36"/>
          <w:szCs w:val="36"/>
        </w:rPr>
      </w:pPr>
      <w:r>
        <w:rPr>
          <w:rFonts w:ascii="Segoe UI" w:hAnsi="Segoe UI" w:cs="Segoe UI"/>
          <w:noProof/>
          <w:color w:val="006699"/>
          <w:sz w:val="36"/>
          <w:szCs w:val="36"/>
          <w:lang w:eastAsia="ru-RU"/>
        </w:rPr>
        <w:drawing>
          <wp:inline distT="0" distB="0" distL="0" distR="0">
            <wp:extent cx="3524250" cy="133931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ОСРЕЕСТР _Оренбург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37" t="22011" r="11550" b="19435"/>
                    <a:stretch/>
                  </pic:blipFill>
                  <pic:spPr bwMode="auto">
                    <a:xfrm>
                      <a:off x="0" y="0"/>
                      <a:ext cx="3526134" cy="13400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73A8" w:rsidRDefault="00C973A8" w:rsidP="009E6795">
      <w:pPr>
        <w:spacing w:line="240" w:lineRule="auto"/>
        <w:jc w:val="both"/>
        <w:rPr>
          <w:rFonts w:ascii="Segoe UI" w:hAnsi="Segoe UI" w:cs="Segoe UI"/>
          <w:color w:val="006699"/>
          <w:sz w:val="40"/>
          <w:szCs w:val="40"/>
        </w:rPr>
      </w:pPr>
      <w:r>
        <w:rPr>
          <w:rFonts w:ascii="Segoe UI" w:hAnsi="Segoe UI" w:cs="Segoe UI"/>
          <w:color w:val="006699"/>
          <w:sz w:val="40"/>
          <w:szCs w:val="40"/>
        </w:rPr>
        <w:t>В помощь муниципалитетам</w:t>
      </w:r>
    </w:p>
    <w:p w:rsidR="001F2BF9" w:rsidRPr="00C973A8" w:rsidRDefault="00C973A8" w:rsidP="009E6795">
      <w:pPr>
        <w:spacing w:line="240" w:lineRule="auto"/>
        <w:jc w:val="both"/>
        <w:rPr>
          <w:rFonts w:ascii="Segoe UI" w:hAnsi="Segoe UI" w:cs="Segoe UI"/>
          <w:color w:val="006699"/>
          <w:sz w:val="28"/>
          <w:szCs w:val="28"/>
        </w:rPr>
      </w:pPr>
      <w:r w:rsidRPr="00C973A8">
        <w:rPr>
          <w:rFonts w:ascii="Segoe UI" w:hAnsi="Segoe UI" w:cs="Segoe UI"/>
          <w:color w:val="006699"/>
          <w:sz w:val="28"/>
          <w:szCs w:val="28"/>
        </w:rPr>
        <w:t xml:space="preserve">При </w:t>
      </w:r>
      <w:r w:rsidR="009E6795" w:rsidRPr="00C973A8">
        <w:rPr>
          <w:rFonts w:ascii="Segoe UI" w:hAnsi="Segoe UI" w:cs="Segoe UI"/>
          <w:color w:val="006699"/>
          <w:sz w:val="28"/>
          <w:szCs w:val="28"/>
        </w:rPr>
        <w:t>Управлении Росреестра по Оренбургской области создана экспертная комиссия</w:t>
      </w:r>
    </w:p>
    <w:p w:rsidR="009E6795" w:rsidRPr="003E5599" w:rsidRDefault="001424EF" w:rsidP="009E6795">
      <w:pPr>
        <w:spacing w:line="240" w:lineRule="auto"/>
        <w:jc w:val="both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10</w:t>
      </w:r>
      <w:r w:rsidR="009E6795" w:rsidRPr="003E5599">
        <w:rPr>
          <w:rFonts w:ascii="Segoe UI" w:hAnsi="Segoe UI" w:cs="Segoe UI"/>
          <w:sz w:val="28"/>
          <w:szCs w:val="28"/>
        </w:rPr>
        <w:t xml:space="preserve">.08.2017                                                                   </w:t>
      </w:r>
      <w:r w:rsidR="003E5599">
        <w:rPr>
          <w:rFonts w:ascii="Segoe UI" w:hAnsi="Segoe UI" w:cs="Segoe UI"/>
          <w:sz w:val="28"/>
          <w:szCs w:val="28"/>
        </w:rPr>
        <w:t xml:space="preserve">           </w:t>
      </w:r>
      <w:r w:rsidR="009E6795" w:rsidRPr="003E5599">
        <w:rPr>
          <w:rFonts w:ascii="Segoe UI" w:hAnsi="Segoe UI" w:cs="Segoe UI"/>
          <w:sz w:val="28"/>
          <w:szCs w:val="28"/>
        </w:rPr>
        <w:t>Пресс-релиз</w:t>
      </w:r>
    </w:p>
    <w:p w:rsidR="001F2BF9" w:rsidRDefault="001F2BF9" w:rsidP="009E679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При Управлении Росреестра по Оренбургской области создана экспертная комиссия, целью которой является оказание помощи муниципальным образованиям, столкнувшимся с проблемами при постановке границ</w:t>
      </w:r>
      <w:r w:rsidR="00B73C3C">
        <w:rPr>
          <w:rFonts w:ascii="Segoe UI" w:hAnsi="Segoe UI" w:cs="Segoe UI"/>
          <w:sz w:val="24"/>
          <w:szCs w:val="24"/>
        </w:rPr>
        <w:t xml:space="preserve"> на кадастровый учет.</w:t>
      </w:r>
    </w:p>
    <w:p w:rsidR="00B73C3C" w:rsidRDefault="00B73C3C" w:rsidP="009E679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 xml:space="preserve">Напомним, что </w:t>
      </w:r>
      <w:r w:rsidRPr="00B73C3C">
        <w:rPr>
          <w:rFonts w:ascii="Segoe UI" w:hAnsi="Segoe UI" w:cs="Segoe UI"/>
          <w:sz w:val="24"/>
          <w:szCs w:val="24"/>
        </w:rPr>
        <w:t xml:space="preserve">в соответствии с целевой моделью «Постановка на кадастровый учет земельных участков и объектов недвижимого имущества»*, </w:t>
      </w:r>
      <w:r>
        <w:rPr>
          <w:rFonts w:ascii="Segoe UI" w:hAnsi="Segoe UI" w:cs="Segoe UI"/>
          <w:sz w:val="24"/>
          <w:szCs w:val="24"/>
        </w:rPr>
        <w:t>утвержденной</w:t>
      </w:r>
      <w:r w:rsidRPr="00B73C3C">
        <w:rPr>
          <w:rFonts w:ascii="Segoe UI" w:hAnsi="Segoe UI" w:cs="Segoe UI"/>
          <w:sz w:val="24"/>
          <w:szCs w:val="24"/>
        </w:rPr>
        <w:t xml:space="preserve"> Правительством Российской Федерации, к концу 20</w:t>
      </w:r>
      <w:r>
        <w:rPr>
          <w:rFonts w:ascii="Segoe UI" w:hAnsi="Segoe UI" w:cs="Segoe UI"/>
          <w:sz w:val="24"/>
          <w:szCs w:val="24"/>
        </w:rPr>
        <w:t xml:space="preserve">17 года необходимо поставить на </w:t>
      </w:r>
      <w:r w:rsidR="003D399A">
        <w:rPr>
          <w:rFonts w:ascii="Segoe UI" w:hAnsi="Segoe UI" w:cs="Segoe UI"/>
          <w:sz w:val="24"/>
          <w:szCs w:val="24"/>
        </w:rPr>
        <w:t xml:space="preserve">государственный </w:t>
      </w:r>
      <w:r>
        <w:rPr>
          <w:rFonts w:ascii="Segoe UI" w:hAnsi="Segoe UI" w:cs="Segoe UI"/>
          <w:sz w:val="24"/>
          <w:szCs w:val="24"/>
        </w:rPr>
        <w:t>кадастровый учет и внести</w:t>
      </w:r>
      <w:r w:rsidR="00AA6436"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t>в Единый государственный реестр недвижимости (ЕГРН)</w:t>
      </w:r>
      <w:r w:rsidRPr="00B73C3C">
        <w:rPr>
          <w:rFonts w:ascii="Segoe UI" w:hAnsi="Segoe UI" w:cs="Segoe UI"/>
          <w:sz w:val="24"/>
          <w:szCs w:val="24"/>
        </w:rPr>
        <w:t xml:space="preserve"> </w:t>
      </w:r>
      <w:r w:rsidR="00AA6436">
        <w:rPr>
          <w:rFonts w:ascii="Segoe UI" w:hAnsi="Segoe UI" w:cs="Segoe UI"/>
          <w:sz w:val="24"/>
          <w:szCs w:val="24"/>
        </w:rPr>
        <w:t xml:space="preserve">сведения о </w:t>
      </w:r>
      <w:r w:rsidRPr="00B73C3C">
        <w:rPr>
          <w:rFonts w:ascii="Segoe UI" w:hAnsi="Segoe UI" w:cs="Segoe UI"/>
          <w:sz w:val="24"/>
          <w:szCs w:val="24"/>
        </w:rPr>
        <w:t>55% грани</w:t>
      </w:r>
      <w:r w:rsidR="00AA6436">
        <w:rPr>
          <w:rFonts w:ascii="Segoe UI" w:hAnsi="Segoe UI" w:cs="Segoe UI"/>
          <w:sz w:val="24"/>
          <w:szCs w:val="24"/>
        </w:rPr>
        <w:t>ц муниципальных образований.</w:t>
      </w:r>
    </w:p>
    <w:p w:rsidR="001F2BF9" w:rsidRDefault="00966168" w:rsidP="009E679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Управление Росреестра по Оренбургской области</w:t>
      </w:r>
      <w:r w:rsidRPr="00966168">
        <w:rPr>
          <w:rFonts w:ascii="Segoe UI" w:hAnsi="Segoe UI" w:cs="Segoe UI"/>
          <w:sz w:val="24"/>
          <w:szCs w:val="24"/>
        </w:rPr>
        <w:t xml:space="preserve"> информирует, что на </w:t>
      </w:r>
      <w:r w:rsidR="003D399A">
        <w:rPr>
          <w:rFonts w:ascii="Segoe UI" w:hAnsi="Segoe UI" w:cs="Segoe UI"/>
          <w:sz w:val="24"/>
          <w:szCs w:val="24"/>
        </w:rPr>
        <w:t>1 июля 2017 года в ЕГРН</w:t>
      </w:r>
      <w:r w:rsidRPr="00966168">
        <w:rPr>
          <w:rFonts w:ascii="Segoe UI" w:hAnsi="Segoe UI" w:cs="Segoe UI"/>
          <w:sz w:val="24"/>
          <w:szCs w:val="24"/>
        </w:rPr>
        <w:t xml:space="preserve"> содержатся сведения о границ</w:t>
      </w:r>
      <w:r w:rsidR="00A67131">
        <w:rPr>
          <w:rFonts w:ascii="Segoe UI" w:hAnsi="Segoe UI" w:cs="Segoe UI"/>
          <w:sz w:val="24"/>
          <w:szCs w:val="24"/>
        </w:rPr>
        <w:t xml:space="preserve">ах </w:t>
      </w:r>
      <w:r w:rsidR="00B73C3C" w:rsidRPr="00B73C3C">
        <w:rPr>
          <w:rFonts w:ascii="Segoe UI" w:hAnsi="Segoe UI" w:cs="Segoe UI"/>
          <w:sz w:val="24"/>
          <w:szCs w:val="24"/>
        </w:rPr>
        <w:t>37</w:t>
      </w:r>
      <w:r w:rsidR="00B73C3C">
        <w:rPr>
          <w:rFonts w:ascii="Segoe UI" w:hAnsi="Segoe UI" w:cs="Segoe UI"/>
          <w:sz w:val="24"/>
          <w:szCs w:val="24"/>
        </w:rPr>
        <w:t xml:space="preserve"> </w:t>
      </w:r>
      <w:r w:rsidR="003D399A">
        <w:rPr>
          <w:rFonts w:ascii="Segoe UI" w:hAnsi="Segoe UI" w:cs="Segoe UI"/>
          <w:sz w:val="24"/>
          <w:szCs w:val="24"/>
        </w:rPr>
        <w:t xml:space="preserve">из 489 </w:t>
      </w:r>
      <w:r w:rsidR="00A67131">
        <w:rPr>
          <w:rFonts w:ascii="Segoe UI" w:hAnsi="Segoe UI" w:cs="Segoe UI"/>
          <w:sz w:val="24"/>
          <w:szCs w:val="24"/>
        </w:rPr>
        <w:t>муниципальных образований</w:t>
      </w:r>
      <w:r w:rsidR="00AA6436">
        <w:rPr>
          <w:rFonts w:ascii="Segoe UI" w:hAnsi="Segoe UI" w:cs="Segoe UI"/>
          <w:sz w:val="24"/>
          <w:szCs w:val="24"/>
        </w:rPr>
        <w:t xml:space="preserve"> Оренбургской области</w:t>
      </w:r>
      <w:r w:rsidR="00A67131">
        <w:rPr>
          <w:rFonts w:ascii="Segoe UI" w:hAnsi="Segoe UI" w:cs="Segoe UI"/>
          <w:sz w:val="24"/>
          <w:szCs w:val="24"/>
        </w:rPr>
        <w:t>, что составляе</w:t>
      </w:r>
      <w:r w:rsidR="003D399A">
        <w:rPr>
          <w:rFonts w:ascii="Segoe UI" w:hAnsi="Segoe UI" w:cs="Segoe UI"/>
          <w:sz w:val="24"/>
          <w:szCs w:val="24"/>
        </w:rPr>
        <w:t>т 7,6%.</w:t>
      </w:r>
    </w:p>
    <w:p w:rsidR="00A67131" w:rsidRDefault="00AA6436" w:rsidP="009E679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Для того</w:t>
      </w:r>
      <w:r w:rsidR="00A67131">
        <w:rPr>
          <w:rFonts w:ascii="Segoe UI" w:hAnsi="Segoe UI" w:cs="Segoe UI"/>
          <w:sz w:val="24"/>
          <w:szCs w:val="24"/>
        </w:rPr>
        <w:t xml:space="preserve"> чтобы </w:t>
      </w:r>
      <w:r w:rsidR="00641D7D">
        <w:rPr>
          <w:rFonts w:ascii="Segoe UI" w:hAnsi="Segoe UI" w:cs="Segoe UI"/>
          <w:sz w:val="24"/>
          <w:szCs w:val="24"/>
        </w:rPr>
        <w:t xml:space="preserve">достичь </w:t>
      </w:r>
      <w:r>
        <w:rPr>
          <w:rFonts w:ascii="Segoe UI" w:hAnsi="Segoe UI" w:cs="Segoe UI"/>
          <w:sz w:val="24"/>
          <w:szCs w:val="24"/>
        </w:rPr>
        <w:t>планового показателя</w:t>
      </w:r>
      <w:r w:rsidR="00641D7D">
        <w:rPr>
          <w:rFonts w:ascii="Segoe UI" w:hAnsi="Segoe UI" w:cs="Segoe UI"/>
          <w:sz w:val="24"/>
          <w:szCs w:val="24"/>
        </w:rPr>
        <w:t xml:space="preserve"> целевой модели, до конца текущего года в </w:t>
      </w:r>
      <w:r w:rsidR="00A67131">
        <w:rPr>
          <w:rFonts w:ascii="Segoe UI" w:hAnsi="Segoe UI" w:cs="Segoe UI"/>
          <w:sz w:val="24"/>
          <w:szCs w:val="24"/>
        </w:rPr>
        <w:t>ЕГРН необходимо внести сведения о границах 232 муниципальных образований.</w:t>
      </w:r>
    </w:p>
    <w:p w:rsidR="00A67131" w:rsidRDefault="00A67131" w:rsidP="009E679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 настоящее время в 230 муниципальных образованиях ведется активная работа по устранению ошибок, обнаруженных в документах</w:t>
      </w:r>
      <w:r w:rsidR="00641D7D">
        <w:rPr>
          <w:rFonts w:ascii="Segoe UI" w:hAnsi="Segoe UI" w:cs="Segoe UI"/>
          <w:sz w:val="24"/>
          <w:szCs w:val="24"/>
        </w:rPr>
        <w:t xml:space="preserve">, поданных ранее для постановки границ </w:t>
      </w:r>
      <w:r>
        <w:rPr>
          <w:rFonts w:ascii="Segoe UI" w:hAnsi="Segoe UI" w:cs="Segoe UI"/>
          <w:sz w:val="24"/>
          <w:szCs w:val="24"/>
        </w:rPr>
        <w:t xml:space="preserve">на </w:t>
      </w:r>
      <w:r w:rsidR="00641D7D">
        <w:rPr>
          <w:rFonts w:ascii="Segoe UI" w:hAnsi="Segoe UI" w:cs="Segoe UI"/>
          <w:sz w:val="24"/>
          <w:szCs w:val="24"/>
        </w:rPr>
        <w:t xml:space="preserve">государственный кадастровый учет. </w:t>
      </w:r>
      <w:proofErr w:type="gramStart"/>
      <w:r w:rsidR="00B35CE6">
        <w:rPr>
          <w:rFonts w:ascii="Segoe UI" w:hAnsi="Segoe UI" w:cs="Segoe UI"/>
          <w:sz w:val="24"/>
          <w:szCs w:val="24"/>
        </w:rPr>
        <w:t xml:space="preserve">Оказать помощь </w:t>
      </w:r>
      <w:r w:rsidR="00B35CE6" w:rsidRPr="00B35CE6">
        <w:rPr>
          <w:rFonts w:ascii="Segoe UI" w:hAnsi="Segoe UI" w:cs="Segoe UI"/>
          <w:sz w:val="24"/>
          <w:szCs w:val="24"/>
        </w:rPr>
        <w:t>му</w:t>
      </w:r>
      <w:r w:rsidR="00B35CE6">
        <w:rPr>
          <w:rFonts w:ascii="Segoe UI" w:hAnsi="Segoe UI" w:cs="Segoe UI"/>
          <w:sz w:val="24"/>
          <w:szCs w:val="24"/>
        </w:rPr>
        <w:t>ниципалитетам в устранении</w:t>
      </w:r>
      <w:r w:rsidR="00B35CE6" w:rsidRPr="00B35CE6">
        <w:rPr>
          <w:rFonts w:ascii="Segoe UI" w:hAnsi="Segoe UI" w:cs="Segoe UI"/>
          <w:sz w:val="24"/>
          <w:szCs w:val="24"/>
        </w:rPr>
        <w:t xml:space="preserve"> ошибок </w:t>
      </w:r>
      <w:r w:rsidR="00B35CE6">
        <w:rPr>
          <w:rFonts w:ascii="Segoe UI" w:hAnsi="Segoe UI" w:cs="Segoe UI"/>
          <w:sz w:val="24"/>
          <w:szCs w:val="24"/>
        </w:rPr>
        <w:t xml:space="preserve">готовы в экспертной </w:t>
      </w:r>
      <w:r w:rsidR="00B73C3C">
        <w:rPr>
          <w:rFonts w:ascii="Segoe UI" w:hAnsi="Segoe UI" w:cs="Segoe UI"/>
          <w:sz w:val="24"/>
          <w:szCs w:val="24"/>
        </w:rPr>
        <w:t>ком</w:t>
      </w:r>
      <w:r w:rsidR="00B35CE6">
        <w:rPr>
          <w:rFonts w:ascii="Segoe UI" w:hAnsi="Segoe UI" w:cs="Segoe UI"/>
          <w:sz w:val="24"/>
          <w:szCs w:val="24"/>
        </w:rPr>
        <w:t>иссии при Управлении Росреестра по Оренбургской области.</w:t>
      </w:r>
      <w:proofErr w:type="gramEnd"/>
      <w:r w:rsidR="00B35CE6">
        <w:rPr>
          <w:rFonts w:ascii="Segoe UI" w:hAnsi="Segoe UI" w:cs="Segoe UI"/>
          <w:sz w:val="24"/>
          <w:szCs w:val="24"/>
        </w:rPr>
        <w:t xml:space="preserve"> </w:t>
      </w:r>
      <w:r w:rsidR="00B73C3C">
        <w:rPr>
          <w:rFonts w:ascii="Segoe UI" w:hAnsi="Segoe UI" w:cs="Segoe UI"/>
          <w:sz w:val="24"/>
          <w:szCs w:val="24"/>
        </w:rPr>
        <w:t>В Управлении уверены,</w:t>
      </w:r>
      <w:r w:rsidR="00B35CE6">
        <w:rPr>
          <w:rFonts w:ascii="Segoe UI" w:hAnsi="Segoe UI" w:cs="Segoe UI"/>
          <w:sz w:val="24"/>
          <w:szCs w:val="24"/>
        </w:rPr>
        <w:t xml:space="preserve"> совместными усилиями</w:t>
      </w:r>
      <w:r w:rsidR="00641D7D">
        <w:rPr>
          <w:rFonts w:ascii="Segoe UI" w:hAnsi="Segoe UI" w:cs="Segoe UI"/>
          <w:sz w:val="24"/>
          <w:szCs w:val="24"/>
        </w:rPr>
        <w:t xml:space="preserve"> ошибки</w:t>
      </w:r>
      <w:r w:rsidR="00B35CE6">
        <w:rPr>
          <w:rFonts w:ascii="Segoe UI" w:hAnsi="Segoe UI" w:cs="Segoe UI"/>
          <w:sz w:val="24"/>
          <w:szCs w:val="24"/>
        </w:rPr>
        <w:t xml:space="preserve">, препятствующие внесению в ЕГРН сведений о границах, </w:t>
      </w:r>
      <w:r w:rsidR="00641D7D">
        <w:rPr>
          <w:rFonts w:ascii="Segoe UI" w:hAnsi="Segoe UI" w:cs="Segoe UI"/>
          <w:sz w:val="24"/>
          <w:szCs w:val="24"/>
        </w:rPr>
        <w:t>будут</w:t>
      </w:r>
      <w:r w:rsidR="00B73C3C">
        <w:rPr>
          <w:rFonts w:ascii="Segoe UI" w:hAnsi="Segoe UI" w:cs="Segoe UI"/>
          <w:sz w:val="24"/>
          <w:szCs w:val="24"/>
        </w:rPr>
        <w:t xml:space="preserve"> устранены</w:t>
      </w:r>
      <w:r w:rsidR="00641D7D">
        <w:rPr>
          <w:rFonts w:ascii="Segoe UI" w:hAnsi="Segoe UI" w:cs="Segoe UI"/>
          <w:sz w:val="24"/>
          <w:szCs w:val="24"/>
        </w:rPr>
        <w:t xml:space="preserve">, и Оренбургская область </w:t>
      </w:r>
      <w:r w:rsidR="00AA6436">
        <w:rPr>
          <w:rFonts w:ascii="Segoe UI" w:hAnsi="Segoe UI" w:cs="Segoe UI"/>
          <w:sz w:val="24"/>
          <w:szCs w:val="24"/>
        </w:rPr>
        <w:t xml:space="preserve">к концу года </w:t>
      </w:r>
      <w:r w:rsidR="003D399A">
        <w:rPr>
          <w:rFonts w:ascii="Segoe UI" w:hAnsi="Segoe UI" w:cs="Segoe UI"/>
          <w:sz w:val="24"/>
          <w:szCs w:val="24"/>
        </w:rPr>
        <w:t xml:space="preserve">поставит </w:t>
      </w:r>
      <w:r w:rsidR="00B73C3C">
        <w:rPr>
          <w:rFonts w:ascii="Segoe UI" w:hAnsi="Segoe UI" w:cs="Segoe UI"/>
          <w:sz w:val="24"/>
          <w:szCs w:val="24"/>
        </w:rPr>
        <w:t>на кадастровый учет</w:t>
      </w:r>
      <w:r w:rsidR="003D399A" w:rsidRPr="003D399A">
        <w:rPr>
          <w:rFonts w:ascii="Segoe UI" w:hAnsi="Segoe UI" w:cs="Segoe UI"/>
          <w:sz w:val="24"/>
          <w:szCs w:val="24"/>
        </w:rPr>
        <w:t>, как и установлено целевой моделью,</w:t>
      </w:r>
      <w:r w:rsidR="00B73C3C">
        <w:rPr>
          <w:rFonts w:ascii="Segoe UI" w:hAnsi="Segoe UI" w:cs="Segoe UI"/>
          <w:sz w:val="24"/>
          <w:szCs w:val="24"/>
        </w:rPr>
        <w:t xml:space="preserve"> не менее 55% границ муниципальных образований.</w:t>
      </w:r>
    </w:p>
    <w:p w:rsidR="00966168" w:rsidRDefault="00966168" w:rsidP="009E679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lastRenderedPageBreak/>
        <w:t xml:space="preserve">По данным Росреестра, </w:t>
      </w:r>
      <w:r w:rsidR="009E6795">
        <w:rPr>
          <w:rFonts w:ascii="Segoe UI" w:hAnsi="Segoe UI" w:cs="Segoe UI"/>
          <w:sz w:val="24"/>
          <w:szCs w:val="24"/>
        </w:rPr>
        <w:t>некоторые регионы</w:t>
      </w:r>
      <w:r w:rsidR="001424EF">
        <w:rPr>
          <w:rFonts w:ascii="Segoe UI" w:hAnsi="Segoe UI" w:cs="Segoe UI"/>
          <w:sz w:val="24"/>
          <w:szCs w:val="24"/>
        </w:rPr>
        <w:t xml:space="preserve"> </w:t>
      </w:r>
      <w:r w:rsidR="00195564">
        <w:rPr>
          <w:rFonts w:ascii="Segoe UI" w:hAnsi="Segoe UI" w:cs="Segoe UI"/>
          <w:sz w:val="24"/>
          <w:szCs w:val="24"/>
        </w:rPr>
        <w:t xml:space="preserve">России </w:t>
      </w:r>
      <w:r w:rsidR="001424EF">
        <w:rPr>
          <w:rFonts w:ascii="Segoe UI" w:hAnsi="Segoe UI" w:cs="Segoe UI"/>
          <w:sz w:val="24"/>
          <w:szCs w:val="24"/>
        </w:rPr>
        <w:t>в вопросах постановки на кадастровый учет границ муниципальных образований</w:t>
      </w:r>
      <w:r w:rsidR="009E6795">
        <w:rPr>
          <w:rFonts w:ascii="Segoe UI" w:hAnsi="Segoe UI" w:cs="Segoe UI"/>
          <w:sz w:val="24"/>
          <w:szCs w:val="24"/>
        </w:rPr>
        <w:t xml:space="preserve"> сработали «</w:t>
      </w:r>
      <w:r w:rsidR="00195564">
        <w:rPr>
          <w:rFonts w:ascii="Segoe UI" w:hAnsi="Segoe UI" w:cs="Segoe UI"/>
          <w:sz w:val="24"/>
          <w:szCs w:val="24"/>
        </w:rPr>
        <w:t>на опережение</w:t>
      </w:r>
      <w:r w:rsidR="009E6795">
        <w:rPr>
          <w:rFonts w:ascii="Segoe UI" w:hAnsi="Segoe UI" w:cs="Segoe UI"/>
          <w:sz w:val="24"/>
          <w:szCs w:val="24"/>
        </w:rPr>
        <w:t>»</w:t>
      </w:r>
      <w:r w:rsidR="003E5599">
        <w:rPr>
          <w:rFonts w:ascii="Segoe UI" w:hAnsi="Segoe UI" w:cs="Segoe UI"/>
          <w:sz w:val="24"/>
          <w:szCs w:val="24"/>
        </w:rPr>
        <w:t>.</w:t>
      </w:r>
      <w:r w:rsidR="009E6795">
        <w:rPr>
          <w:rFonts w:ascii="Segoe UI" w:hAnsi="Segoe UI" w:cs="Segoe UI"/>
          <w:sz w:val="24"/>
          <w:szCs w:val="24"/>
        </w:rPr>
        <w:t xml:space="preserve"> Так, </w:t>
      </w:r>
      <w:r w:rsidR="00B35CE6">
        <w:rPr>
          <w:rFonts w:ascii="Segoe UI" w:hAnsi="Segoe UI" w:cs="Segoe UI"/>
          <w:sz w:val="24"/>
          <w:szCs w:val="24"/>
        </w:rPr>
        <w:t xml:space="preserve">на 1 июля </w:t>
      </w:r>
      <w:r w:rsidR="00AA6436">
        <w:rPr>
          <w:rFonts w:ascii="Segoe UI" w:hAnsi="Segoe UI" w:cs="Segoe UI"/>
          <w:sz w:val="24"/>
          <w:szCs w:val="24"/>
        </w:rPr>
        <w:t xml:space="preserve">полностью внесены в ЕГРН сведения о границах муниципальных образований в Алтайском и Красноярском </w:t>
      </w:r>
      <w:r w:rsidR="00345067">
        <w:rPr>
          <w:rFonts w:ascii="Segoe UI" w:hAnsi="Segoe UI" w:cs="Segoe UI"/>
          <w:sz w:val="24"/>
          <w:szCs w:val="24"/>
        </w:rPr>
        <w:t xml:space="preserve">краях. В </w:t>
      </w:r>
      <w:r w:rsidR="003E5599">
        <w:rPr>
          <w:rFonts w:ascii="Segoe UI" w:hAnsi="Segoe UI" w:cs="Segoe UI"/>
          <w:sz w:val="24"/>
          <w:szCs w:val="24"/>
        </w:rPr>
        <w:t xml:space="preserve">Татарстане </w:t>
      </w:r>
      <w:proofErr w:type="gramStart"/>
      <w:r w:rsidR="003E5599">
        <w:rPr>
          <w:rFonts w:ascii="Segoe UI" w:hAnsi="Segoe UI" w:cs="Segoe UI"/>
          <w:sz w:val="24"/>
          <w:szCs w:val="24"/>
        </w:rPr>
        <w:t>поставлены</w:t>
      </w:r>
      <w:proofErr w:type="gramEnd"/>
      <w:r w:rsidR="003E5599">
        <w:rPr>
          <w:rFonts w:ascii="Segoe UI" w:hAnsi="Segoe UI" w:cs="Segoe UI"/>
          <w:sz w:val="24"/>
          <w:szCs w:val="24"/>
        </w:rPr>
        <w:t xml:space="preserve"> на кадастровый учет</w:t>
      </w:r>
      <w:r w:rsidR="00AA6436">
        <w:rPr>
          <w:rFonts w:ascii="Segoe UI" w:hAnsi="Segoe UI" w:cs="Segoe UI"/>
          <w:sz w:val="24"/>
          <w:szCs w:val="24"/>
        </w:rPr>
        <w:t xml:space="preserve"> 99%</w:t>
      </w:r>
      <w:r w:rsidR="00195564">
        <w:rPr>
          <w:rFonts w:ascii="Segoe UI" w:hAnsi="Segoe UI" w:cs="Segoe UI"/>
          <w:sz w:val="24"/>
          <w:szCs w:val="24"/>
        </w:rPr>
        <w:t>, в Республике Башкортостан - 96%</w:t>
      </w:r>
      <w:r w:rsidR="001A3912">
        <w:rPr>
          <w:rFonts w:ascii="Segoe UI" w:hAnsi="Segoe UI" w:cs="Segoe UI"/>
          <w:sz w:val="24"/>
          <w:szCs w:val="24"/>
        </w:rPr>
        <w:t xml:space="preserve"> муниципальных </w:t>
      </w:r>
      <w:bookmarkStart w:id="0" w:name="_GoBack"/>
      <w:bookmarkEnd w:id="0"/>
      <w:r w:rsidR="001A3912">
        <w:rPr>
          <w:rFonts w:ascii="Segoe UI" w:hAnsi="Segoe UI" w:cs="Segoe UI"/>
          <w:sz w:val="24"/>
          <w:szCs w:val="24"/>
        </w:rPr>
        <w:t>границ</w:t>
      </w:r>
      <w:r w:rsidR="009E6795">
        <w:rPr>
          <w:rFonts w:ascii="Segoe UI" w:hAnsi="Segoe UI" w:cs="Segoe UI"/>
          <w:sz w:val="24"/>
          <w:szCs w:val="24"/>
        </w:rPr>
        <w:t>.</w:t>
      </w:r>
      <w:r w:rsidR="003E5599">
        <w:rPr>
          <w:rFonts w:ascii="Segoe UI" w:hAnsi="Segoe UI" w:cs="Segoe UI"/>
          <w:sz w:val="24"/>
          <w:szCs w:val="24"/>
        </w:rPr>
        <w:t xml:space="preserve"> В то же время</w:t>
      </w:r>
      <w:r w:rsidR="00B35CE6">
        <w:rPr>
          <w:rFonts w:ascii="Segoe UI" w:hAnsi="Segoe UI" w:cs="Segoe UI"/>
          <w:sz w:val="24"/>
          <w:szCs w:val="24"/>
        </w:rPr>
        <w:t xml:space="preserve"> </w:t>
      </w:r>
      <w:r w:rsidR="00230E33" w:rsidRPr="00230E33">
        <w:rPr>
          <w:rFonts w:ascii="Segoe UI" w:hAnsi="Segoe UI" w:cs="Segoe UI"/>
          <w:sz w:val="24"/>
          <w:szCs w:val="24"/>
        </w:rPr>
        <w:t xml:space="preserve">полностью отсутствуют в ЕГРН </w:t>
      </w:r>
      <w:r w:rsidR="00B35CE6">
        <w:rPr>
          <w:rFonts w:ascii="Segoe UI" w:hAnsi="Segoe UI" w:cs="Segoe UI"/>
          <w:sz w:val="24"/>
          <w:szCs w:val="24"/>
        </w:rPr>
        <w:t>сведения о границах муници</w:t>
      </w:r>
      <w:r w:rsidR="00AA6436">
        <w:rPr>
          <w:rFonts w:ascii="Segoe UI" w:hAnsi="Segoe UI" w:cs="Segoe UI"/>
          <w:sz w:val="24"/>
          <w:szCs w:val="24"/>
        </w:rPr>
        <w:t xml:space="preserve">пальных образований </w:t>
      </w:r>
      <w:r w:rsidR="00B35CE6">
        <w:rPr>
          <w:rFonts w:ascii="Segoe UI" w:hAnsi="Segoe UI" w:cs="Segoe UI"/>
          <w:sz w:val="24"/>
          <w:szCs w:val="24"/>
        </w:rPr>
        <w:t>Магаданской</w:t>
      </w:r>
      <w:r w:rsidR="00AA6436">
        <w:rPr>
          <w:rFonts w:ascii="Segoe UI" w:hAnsi="Segoe UI" w:cs="Segoe UI"/>
          <w:sz w:val="24"/>
          <w:szCs w:val="24"/>
        </w:rPr>
        <w:t xml:space="preserve"> области и г. </w:t>
      </w:r>
      <w:r w:rsidR="00B35CE6">
        <w:rPr>
          <w:rFonts w:ascii="Segoe UI" w:hAnsi="Segoe UI" w:cs="Segoe UI"/>
          <w:sz w:val="24"/>
          <w:szCs w:val="24"/>
        </w:rPr>
        <w:t>Севастополя</w:t>
      </w:r>
      <w:r w:rsidR="00AA6436">
        <w:rPr>
          <w:rFonts w:ascii="Segoe UI" w:hAnsi="Segoe UI" w:cs="Segoe UI"/>
          <w:sz w:val="24"/>
          <w:szCs w:val="24"/>
        </w:rPr>
        <w:t>.</w:t>
      </w:r>
    </w:p>
    <w:p w:rsidR="00355037" w:rsidRPr="00966168" w:rsidRDefault="00355037" w:rsidP="009E679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:rsidR="0065153B" w:rsidRPr="00355037" w:rsidRDefault="00966168" w:rsidP="009E6795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  <w:r w:rsidRPr="00966168">
        <w:rPr>
          <w:rFonts w:ascii="Segoe UI" w:hAnsi="Segoe UI" w:cs="Segoe UI"/>
          <w:sz w:val="24"/>
          <w:szCs w:val="24"/>
        </w:rPr>
        <w:t xml:space="preserve">* </w:t>
      </w:r>
      <w:r w:rsidRPr="00355037">
        <w:rPr>
          <w:rFonts w:ascii="Segoe UI" w:hAnsi="Segoe UI" w:cs="Segoe UI"/>
          <w:sz w:val="20"/>
          <w:szCs w:val="20"/>
        </w:rPr>
        <w:t>Целевая модель «Постановка на кадастровый учет земельных участков и объектов недвижимого имущества» утверждена Распоряжением Правительства Российской Федерации от 31 января 2017 года № 147-р.</w:t>
      </w:r>
    </w:p>
    <w:p w:rsidR="00C973A8" w:rsidRDefault="00C973A8" w:rsidP="009E6795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</w:p>
    <w:p w:rsidR="00C973A8" w:rsidRDefault="00C973A8" w:rsidP="00C973A8">
      <w:pPr>
        <w:spacing w:line="240" w:lineRule="auto"/>
        <w:jc w:val="right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Пресс-служба</w:t>
      </w:r>
      <w:r>
        <w:rPr>
          <w:rFonts w:ascii="Segoe UI" w:hAnsi="Segoe UI" w:cs="Segoe UI"/>
          <w:sz w:val="24"/>
          <w:szCs w:val="24"/>
        </w:rPr>
        <w:br/>
        <w:t>Управления Росреестра</w:t>
      </w:r>
      <w:r>
        <w:rPr>
          <w:rFonts w:ascii="Segoe UI" w:hAnsi="Segoe UI" w:cs="Segoe UI"/>
          <w:sz w:val="24"/>
          <w:szCs w:val="24"/>
        </w:rPr>
        <w:br/>
        <w:t>по Оренбургской области</w:t>
      </w:r>
    </w:p>
    <w:sectPr w:rsidR="00C973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A42" w:rsidRDefault="00FC2A42" w:rsidP="003E5599">
      <w:pPr>
        <w:spacing w:after="0" w:line="240" w:lineRule="auto"/>
      </w:pPr>
      <w:r>
        <w:separator/>
      </w:r>
    </w:p>
  </w:endnote>
  <w:endnote w:type="continuationSeparator" w:id="0">
    <w:p w:rsidR="00FC2A42" w:rsidRDefault="00FC2A42" w:rsidP="003E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99" w:rsidRDefault="003E559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99" w:rsidRPr="003E5599" w:rsidRDefault="003E5599">
    <w:pPr>
      <w:pStyle w:val="a7"/>
      <w:rPr>
        <w:rFonts w:ascii="Segoe UI" w:hAnsi="Segoe UI" w:cs="Segoe UI"/>
        <w:sz w:val="20"/>
        <w:szCs w:val="20"/>
      </w:rPr>
    </w:pPr>
    <w:r>
      <w:rPr>
        <w:rFonts w:ascii="Segoe UI" w:hAnsi="Segoe UI" w:cs="Segoe UI"/>
        <w:noProof/>
        <w:sz w:val="20"/>
        <w:szCs w:val="20"/>
        <w:lang w:eastAsia="ru-RU"/>
      </w:rPr>
      <w:drawing>
        <wp:anchor distT="0" distB="0" distL="114300" distR="114300" simplePos="0" relativeHeight="251658240" behindDoc="1" locked="0" layoutInCell="1" allowOverlap="1" wp14:anchorId="6C48C2D7" wp14:editId="3E679191">
          <wp:simplePos x="0" y="0"/>
          <wp:positionH relativeFrom="column">
            <wp:posOffset>5485765</wp:posOffset>
          </wp:positionH>
          <wp:positionV relativeFrom="paragraph">
            <wp:posOffset>80645</wp:posOffset>
          </wp:positionV>
          <wp:extent cx="825500" cy="866775"/>
          <wp:effectExtent l="0" t="0" r="0" b="952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-08 бренд варианты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5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_____________________________________________________________________________________</w:t>
    </w:r>
    <w:r w:rsidRPr="003E5599">
      <w:rPr>
        <w:rFonts w:ascii="Segoe UI" w:hAnsi="Segoe UI" w:cs="Segoe UI"/>
        <w:sz w:val="20"/>
        <w:szCs w:val="20"/>
      </w:rPr>
      <w:t xml:space="preserve">Управление Росреестра по Оренбургской области: 460000, г. Оренбург, ул. </w:t>
    </w:r>
    <w:proofErr w:type="gramStart"/>
    <w:r w:rsidRPr="003E5599">
      <w:rPr>
        <w:rFonts w:ascii="Segoe UI" w:hAnsi="Segoe UI" w:cs="Segoe UI"/>
        <w:sz w:val="20"/>
        <w:szCs w:val="20"/>
      </w:rPr>
      <w:t>Пушкинская</w:t>
    </w:r>
    <w:proofErr w:type="gramEnd"/>
    <w:r w:rsidRPr="003E5599">
      <w:rPr>
        <w:rFonts w:ascii="Segoe UI" w:hAnsi="Segoe UI" w:cs="Segoe UI"/>
        <w:sz w:val="20"/>
        <w:szCs w:val="20"/>
      </w:rPr>
      <w:t>, 10</w:t>
    </w:r>
  </w:p>
  <w:p w:rsidR="003E5599" w:rsidRPr="003E5599" w:rsidRDefault="003E5599">
    <w:pPr>
      <w:pStyle w:val="a7"/>
      <w:rPr>
        <w:rFonts w:ascii="Segoe UI" w:hAnsi="Segoe UI" w:cs="Segoe UI"/>
        <w:sz w:val="20"/>
        <w:szCs w:val="20"/>
      </w:rPr>
    </w:pPr>
    <w:r w:rsidRPr="003E5599">
      <w:rPr>
        <w:rFonts w:ascii="Segoe UI" w:hAnsi="Segoe UI" w:cs="Segoe UI"/>
        <w:sz w:val="20"/>
        <w:szCs w:val="20"/>
      </w:rPr>
      <w:t xml:space="preserve">Контакты для СМИ: (3532) 77-68-90, 89033654622 (21-36-22), </w:t>
    </w:r>
    <w:hyperlink r:id="rId2" w:history="1">
      <w:r w:rsidRPr="003E5599">
        <w:rPr>
          <w:rStyle w:val="a9"/>
          <w:rFonts w:ascii="Segoe UI" w:hAnsi="Segoe UI" w:cs="Segoe UI"/>
          <w:sz w:val="20"/>
          <w:szCs w:val="20"/>
          <w:lang w:val="en-US"/>
        </w:rPr>
        <w:t>korb</w:t>
      </w:r>
      <w:r w:rsidRPr="003E5599">
        <w:rPr>
          <w:rStyle w:val="a9"/>
          <w:rFonts w:ascii="Segoe UI" w:hAnsi="Segoe UI" w:cs="Segoe UI"/>
          <w:sz w:val="20"/>
          <w:szCs w:val="20"/>
        </w:rPr>
        <w:t>-</w:t>
      </w:r>
      <w:r w:rsidRPr="003E5599">
        <w:rPr>
          <w:rStyle w:val="a9"/>
          <w:rFonts w:ascii="Segoe UI" w:hAnsi="Segoe UI" w:cs="Segoe UI"/>
          <w:sz w:val="20"/>
          <w:szCs w:val="20"/>
          <w:lang w:val="en-US"/>
        </w:rPr>
        <w:t>i</w:t>
      </w:r>
      <w:r w:rsidRPr="003E5599">
        <w:rPr>
          <w:rStyle w:val="a9"/>
          <w:rFonts w:ascii="Segoe UI" w:hAnsi="Segoe UI" w:cs="Segoe UI"/>
          <w:sz w:val="20"/>
          <w:szCs w:val="20"/>
        </w:rPr>
        <w:t>@</w:t>
      </w:r>
      <w:r w:rsidRPr="003E5599">
        <w:rPr>
          <w:rStyle w:val="a9"/>
          <w:rFonts w:ascii="Segoe UI" w:hAnsi="Segoe UI" w:cs="Segoe UI"/>
          <w:sz w:val="20"/>
          <w:szCs w:val="20"/>
          <w:lang w:val="en-US"/>
        </w:rPr>
        <w:t>mail</w:t>
      </w:r>
      <w:r w:rsidRPr="003E5599">
        <w:rPr>
          <w:rStyle w:val="a9"/>
          <w:rFonts w:ascii="Segoe UI" w:hAnsi="Segoe UI" w:cs="Segoe UI"/>
          <w:sz w:val="20"/>
          <w:szCs w:val="20"/>
        </w:rPr>
        <w:t>.</w:t>
      </w:r>
      <w:proofErr w:type="spellStart"/>
      <w:r w:rsidRPr="003E5599">
        <w:rPr>
          <w:rStyle w:val="a9"/>
          <w:rFonts w:ascii="Segoe UI" w:hAnsi="Segoe UI" w:cs="Segoe UI"/>
          <w:sz w:val="20"/>
          <w:szCs w:val="20"/>
          <w:lang w:val="en-US"/>
        </w:rPr>
        <w:t>ru</w:t>
      </w:r>
      <w:proofErr w:type="spellEnd"/>
    </w:hyperlink>
  </w:p>
  <w:p w:rsidR="003E5599" w:rsidRPr="003E5599" w:rsidRDefault="003E5599">
    <w:pPr>
      <w:pStyle w:val="a7"/>
      <w:rPr>
        <w:rFonts w:ascii="Segoe UI" w:hAnsi="Segoe UI" w:cs="Segoe UI"/>
        <w:sz w:val="20"/>
        <w:szCs w:val="20"/>
      </w:rPr>
    </w:pPr>
    <w:r w:rsidRPr="003E5599">
      <w:rPr>
        <w:rFonts w:ascii="Segoe UI" w:hAnsi="Segoe UI" w:cs="Segoe UI"/>
        <w:sz w:val="20"/>
        <w:szCs w:val="20"/>
      </w:rPr>
      <w:t>Контактное лицо: помощник руководителя Управления Корбмахер Ирина Алексеевна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99" w:rsidRDefault="003E559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A42" w:rsidRDefault="00FC2A42" w:rsidP="003E5599">
      <w:pPr>
        <w:spacing w:after="0" w:line="240" w:lineRule="auto"/>
      </w:pPr>
      <w:r>
        <w:separator/>
      </w:r>
    </w:p>
  </w:footnote>
  <w:footnote w:type="continuationSeparator" w:id="0">
    <w:p w:rsidR="00FC2A42" w:rsidRDefault="00FC2A42" w:rsidP="003E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99" w:rsidRDefault="003E559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99" w:rsidRDefault="003E5599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99" w:rsidRDefault="003E559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68"/>
    <w:rsid w:val="001424EF"/>
    <w:rsid w:val="00195564"/>
    <w:rsid w:val="001A3912"/>
    <w:rsid w:val="001F2BF9"/>
    <w:rsid w:val="00230E33"/>
    <w:rsid w:val="00345067"/>
    <w:rsid w:val="00355037"/>
    <w:rsid w:val="00367277"/>
    <w:rsid w:val="003D399A"/>
    <w:rsid w:val="003E5599"/>
    <w:rsid w:val="00641D7D"/>
    <w:rsid w:val="0065153B"/>
    <w:rsid w:val="007B2852"/>
    <w:rsid w:val="00894370"/>
    <w:rsid w:val="008A746E"/>
    <w:rsid w:val="00966168"/>
    <w:rsid w:val="009E6795"/>
    <w:rsid w:val="00A67131"/>
    <w:rsid w:val="00AA6436"/>
    <w:rsid w:val="00B35CE6"/>
    <w:rsid w:val="00B73C3C"/>
    <w:rsid w:val="00C973A8"/>
    <w:rsid w:val="00FC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7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599"/>
  </w:style>
  <w:style w:type="paragraph" w:styleId="a7">
    <w:name w:val="footer"/>
    <w:basedOn w:val="a"/>
    <w:link w:val="a8"/>
    <w:uiPriority w:val="99"/>
    <w:unhideWhenUsed/>
    <w:rsid w:val="003E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599"/>
  </w:style>
  <w:style w:type="character" w:styleId="a9">
    <w:name w:val="Hyperlink"/>
    <w:basedOn w:val="a0"/>
    <w:uiPriority w:val="99"/>
    <w:unhideWhenUsed/>
    <w:rsid w:val="003E55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7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E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E5599"/>
  </w:style>
  <w:style w:type="paragraph" w:styleId="a7">
    <w:name w:val="footer"/>
    <w:basedOn w:val="a"/>
    <w:link w:val="a8"/>
    <w:uiPriority w:val="99"/>
    <w:unhideWhenUsed/>
    <w:rsid w:val="003E55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E5599"/>
  </w:style>
  <w:style w:type="character" w:styleId="a9">
    <w:name w:val="Hyperlink"/>
    <w:basedOn w:val="a0"/>
    <w:uiPriority w:val="99"/>
    <w:unhideWhenUsed/>
    <w:rsid w:val="003E55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orb-i@mail.ru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17F45-7B0D-4BF7-AB67-98594B59B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Korbmaher</dc:creator>
  <cp:lastModifiedBy>Irina Korbmaher</cp:lastModifiedBy>
  <cp:revision>12</cp:revision>
  <dcterms:created xsi:type="dcterms:W3CDTF">2017-08-07T05:48:00Z</dcterms:created>
  <dcterms:modified xsi:type="dcterms:W3CDTF">2017-08-10T04:48:00Z</dcterms:modified>
</cp:coreProperties>
</file>