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9D" w:rsidRPr="0068519D" w:rsidRDefault="0068519D" w:rsidP="0068519D">
      <w:pPr>
        <w:pStyle w:val="af"/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8519D">
        <w:rPr>
          <w:b/>
          <w:bCs/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 w:rsidR="0068519D" w:rsidRPr="0068519D" w:rsidRDefault="0068519D" w:rsidP="0068519D">
      <w:pPr>
        <w:pStyle w:val="af"/>
        <w:spacing w:after="0" w:line="240" w:lineRule="auto"/>
        <w:jc w:val="center"/>
        <w:rPr>
          <w:b/>
          <w:bCs/>
          <w:sz w:val="28"/>
          <w:szCs w:val="28"/>
        </w:rPr>
      </w:pPr>
    </w:p>
    <w:p w:rsidR="0068519D" w:rsidRPr="0068519D" w:rsidRDefault="0068519D" w:rsidP="0068519D">
      <w:pPr>
        <w:pStyle w:val="af"/>
        <w:spacing w:after="0" w:line="240" w:lineRule="auto"/>
        <w:jc w:val="center"/>
        <w:rPr>
          <w:b/>
          <w:bCs/>
          <w:sz w:val="28"/>
          <w:szCs w:val="28"/>
        </w:rPr>
      </w:pPr>
    </w:p>
    <w:p w:rsidR="0068519D" w:rsidRPr="0068519D" w:rsidRDefault="0068519D" w:rsidP="0068519D">
      <w:pPr>
        <w:pStyle w:val="af"/>
        <w:spacing w:after="0" w:line="240" w:lineRule="auto"/>
        <w:jc w:val="center"/>
        <w:rPr>
          <w:b/>
          <w:bCs/>
          <w:sz w:val="28"/>
          <w:szCs w:val="28"/>
        </w:rPr>
      </w:pPr>
      <w:r w:rsidRPr="0068519D">
        <w:rPr>
          <w:b/>
          <w:bCs/>
          <w:sz w:val="28"/>
          <w:szCs w:val="28"/>
        </w:rPr>
        <w:t>ПОСТАНОВЛЕНИЕ</w:t>
      </w:r>
    </w:p>
    <w:p w:rsidR="0068519D" w:rsidRPr="0068519D" w:rsidRDefault="0068519D" w:rsidP="0068519D">
      <w:pPr>
        <w:pStyle w:val="af"/>
        <w:spacing w:after="0" w:line="240" w:lineRule="auto"/>
        <w:jc w:val="center"/>
        <w:rPr>
          <w:b/>
          <w:bCs/>
          <w:sz w:val="28"/>
          <w:szCs w:val="28"/>
        </w:rPr>
      </w:pPr>
    </w:p>
    <w:p w:rsidR="0068519D" w:rsidRPr="0068519D" w:rsidRDefault="00116D13" w:rsidP="0068519D">
      <w:pPr>
        <w:pStyle w:val="af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28.06.2018</w:t>
      </w:r>
      <w:r w:rsidR="0068519D" w:rsidRPr="0068519D"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bCs/>
          <w:sz w:val="28"/>
          <w:szCs w:val="28"/>
        </w:rPr>
        <w:t>44-п</w:t>
      </w:r>
    </w:p>
    <w:p w:rsidR="0068519D" w:rsidRPr="0068519D" w:rsidRDefault="0068519D" w:rsidP="0068519D">
      <w:pPr>
        <w:pStyle w:val="af"/>
        <w:spacing w:after="0" w:line="240" w:lineRule="auto"/>
        <w:jc w:val="center"/>
        <w:rPr>
          <w:b/>
          <w:bCs/>
          <w:sz w:val="28"/>
          <w:szCs w:val="28"/>
        </w:rPr>
      </w:pPr>
    </w:p>
    <w:p w:rsidR="0068519D" w:rsidRPr="0068519D" w:rsidRDefault="0068519D" w:rsidP="0068519D">
      <w:pPr>
        <w:pStyle w:val="af"/>
        <w:spacing w:after="0" w:line="240" w:lineRule="auto"/>
        <w:jc w:val="center"/>
        <w:rPr>
          <w:b/>
          <w:bCs/>
          <w:sz w:val="28"/>
          <w:szCs w:val="28"/>
        </w:rPr>
      </w:pPr>
    </w:p>
    <w:p w:rsidR="0068519D" w:rsidRPr="000D6DED" w:rsidRDefault="008803DD" w:rsidP="008803D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Ащебутакского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27.03.2018 № 20-п «</w:t>
      </w:r>
      <w:r w:rsidR="000D6DE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0D6DED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 w:rsidR="000D6DED">
        <w:rPr>
          <w:rFonts w:ascii="Times New Roman" w:hAnsi="Times New Roman"/>
          <w:sz w:val="28"/>
          <w:szCs w:val="28"/>
        </w:rPr>
        <w:t xml:space="preserve"> </w:t>
      </w:r>
    </w:p>
    <w:p w:rsidR="00094B65" w:rsidRDefault="00094B65" w:rsidP="0068519D">
      <w:pPr>
        <w:pStyle w:val="af6"/>
        <w:jc w:val="both"/>
      </w:pPr>
    </w:p>
    <w:p w:rsidR="0068519D" w:rsidRPr="004C4D69" w:rsidRDefault="0068519D" w:rsidP="0068519D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>
        <w:br/>
        <w:t xml:space="preserve">            </w:t>
      </w:r>
      <w:r w:rsidRPr="004C4D69">
        <w:rPr>
          <w:rFonts w:ascii="Times New Roman" w:hAnsi="Times New Roman" w:cs="Times New Roman"/>
          <w:sz w:val="28"/>
          <w:szCs w:val="28"/>
        </w:rPr>
        <w:t xml:space="preserve">В соответствии со ст. 11 Федерального закона от 27.07.2010 N 210-ФЗ "Об организации предоставления государственных и муниципальных услуг", руководствуясь Федеральным 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4C4D69">
        <w:rPr>
          <w:rFonts w:ascii="Times New Roman" w:hAnsi="Times New Roman" w:cs="Times New Roman"/>
          <w:sz w:val="28"/>
          <w:szCs w:val="28"/>
        </w:rPr>
        <w:t>Ащебутакский</w:t>
      </w:r>
      <w:proofErr w:type="spellEnd"/>
      <w:r w:rsidRPr="004C4D69">
        <w:rPr>
          <w:rFonts w:ascii="Times New Roman" w:hAnsi="Times New Roman" w:cs="Times New Roman"/>
          <w:sz w:val="28"/>
          <w:szCs w:val="28"/>
        </w:rPr>
        <w:t xml:space="preserve"> сельсовет  постановляю:</w:t>
      </w:r>
    </w:p>
    <w:p w:rsidR="0068519D" w:rsidRPr="000D6DED" w:rsidRDefault="0068519D" w:rsidP="006851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4C4D69">
        <w:rPr>
          <w:rFonts w:ascii="Times New Roman" w:hAnsi="Times New Roman" w:cs="Times New Roman"/>
          <w:sz w:val="28"/>
          <w:szCs w:val="28"/>
        </w:rPr>
        <w:t xml:space="preserve">      </w:t>
      </w:r>
      <w:r w:rsidR="008803DD">
        <w:rPr>
          <w:rFonts w:ascii="Times New Roman" w:hAnsi="Times New Roman" w:cs="Times New Roman"/>
          <w:sz w:val="28"/>
          <w:szCs w:val="28"/>
        </w:rPr>
        <w:t>1. А</w:t>
      </w:r>
      <w:r w:rsidRPr="000A3DC8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0A3DC8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C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0D6DED">
        <w:rPr>
          <w:rFonts w:ascii="Times New Roman" w:hAnsi="Times New Roman"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0A3DC8">
        <w:rPr>
          <w:rFonts w:ascii="Times New Roman" w:hAnsi="Times New Roman" w:cs="Times New Roman"/>
          <w:sz w:val="28"/>
          <w:szCs w:val="28"/>
        </w:rPr>
        <w:t>»</w:t>
      </w:r>
      <w:r w:rsidRPr="000A3DC8">
        <w:rPr>
          <w:rFonts w:ascii="Times New Roman" w:eastAsia="Calibri" w:hAnsi="Times New Roman" w:cs="Times New Roman"/>
          <w:sz w:val="28"/>
          <w:szCs w:val="28"/>
        </w:rPr>
        <w:t xml:space="preserve"> предоставляемых</w:t>
      </w:r>
      <w:r w:rsidRPr="000A3DC8">
        <w:rPr>
          <w:rFonts w:ascii="Times New Roman" w:hAnsi="Times New Roman" w:cs="Times New Roman"/>
          <w:sz w:val="28"/>
          <w:szCs w:val="28"/>
        </w:rPr>
        <w:t xml:space="preserve">  </w:t>
      </w:r>
      <w:r w:rsidRPr="000A3DC8">
        <w:rPr>
          <w:rFonts w:ascii="Times New Roman" w:eastAsia="Calibri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0A3DC8">
        <w:rPr>
          <w:rFonts w:ascii="Times New Roman" w:eastAsia="Calibri" w:hAnsi="Times New Roman" w:cs="Times New Roman"/>
          <w:sz w:val="28"/>
          <w:szCs w:val="28"/>
        </w:rPr>
        <w:t>Ащебутакский</w:t>
      </w:r>
      <w:proofErr w:type="spellEnd"/>
      <w:r w:rsidRPr="000A3DC8">
        <w:rPr>
          <w:rFonts w:ascii="Times New Roman" w:eastAsia="Calibri" w:hAnsi="Times New Roman" w:cs="Times New Roman"/>
          <w:sz w:val="28"/>
          <w:szCs w:val="28"/>
        </w:rPr>
        <w:t xml:space="preserve"> сельсовет Домбаровского района Оренбургской области</w:t>
      </w:r>
      <w:r w:rsidR="008803DD"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приложению</w:t>
      </w:r>
      <w:r w:rsidRPr="004C4D69">
        <w:rPr>
          <w:rFonts w:ascii="Times New Roman" w:hAnsi="Times New Roman" w:cs="Times New Roman"/>
          <w:sz w:val="28"/>
          <w:szCs w:val="28"/>
        </w:rPr>
        <w:t>.</w:t>
      </w:r>
    </w:p>
    <w:p w:rsidR="0068519D" w:rsidRDefault="0068519D" w:rsidP="006851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4C4D69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C4D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4D6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8519D" w:rsidRPr="004C4D69" w:rsidRDefault="0068519D" w:rsidP="006851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4C4D69">
        <w:rPr>
          <w:rFonts w:ascii="Times New Roman" w:hAnsi="Times New Roman" w:cs="Times New Roman"/>
          <w:sz w:val="28"/>
          <w:szCs w:val="28"/>
        </w:rPr>
        <w:t xml:space="preserve">       </w:t>
      </w:r>
      <w:r w:rsidR="008803DD">
        <w:rPr>
          <w:rFonts w:ascii="Times New Roman" w:hAnsi="Times New Roman" w:cs="Times New Roman"/>
          <w:sz w:val="28"/>
          <w:szCs w:val="28"/>
        </w:rPr>
        <w:t>3</w:t>
      </w:r>
      <w:r w:rsidRPr="004C4D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D6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подписания, подлежит  обнародованию и размещению на официальном сайте муниципального образования </w:t>
      </w:r>
      <w:proofErr w:type="spellStart"/>
      <w:r w:rsidRPr="004C4D69">
        <w:rPr>
          <w:rFonts w:ascii="Times New Roman" w:hAnsi="Times New Roman" w:cs="Times New Roman"/>
          <w:sz w:val="28"/>
          <w:szCs w:val="28"/>
        </w:rPr>
        <w:t>Ащебутакский</w:t>
      </w:r>
      <w:proofErr w:type="spellEnd"/>
      <w:r w:rsidRPr="004C4D69">
        <w:rPr>
          <w:rFonts w:ascii="Times New Roman" w:hAnsi="Times New Roman" w:cs="Times New Roman"/>
          <w:sz w:val="28"/>
          <w:szCs w:val="28"/>
        </w:rPr>
        <w:t xml:space="preserve"> сельсовет Домбаровского района </w:t>
      </w:r>
      <w:r w:rsidRPr="000D6DED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Pr="000D6DED">
        <w:rPr>
          <w:rFonts w:ascii="Times New Roman" w:hAnsi="Times New Roman" w:cs="Times New Roman"/>
          <w:i/>
          <w:sz w:val="28"/>
          <w:szCs w:val="28"/>
        </w:rPr>
        <w:t>://</w:t>
      </w:r>
      <w:r w:rsidR="000D6DED" w:rsidRPr="000D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DED" w:rsidRPr="000D6DED">
        <w:rPr>
          <w:rFonts w:ascii="Times New Roman" w:hAnsi="Times New Roman" w:cs="Times New Roman"/>
          <w:sz w:val="28"/>
          <w:szCs w:val="28"/>
          <w:lang w:val="en-US"/>
        </w:rPr>
        <w:t>ashchebutak</w:t>
      </w:r>
      <w:proofErr w:type="spellEnd"/>
      <w:r w:rsidR="000D6DED" w:rsidRPr="000D6D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D6DED" w:rsidRPr="000D6DE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6DED">
        <w:rPr>
          <w:rFonts w:ascii="Times New Roman" w:hAnsi="Times New Roman" w:cs="Times New Roman"/>
          <w:sz w:val="28"/>
          <w:szCs w:val="28"/>
        </w:rPr>
        <w:t xml:space="preserve">. </w:t>
      </w:r>
      <w:r w:rsidRPr="004C4D6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74D01" w:rsidRDefault="0068519D" w:rsidP="006851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4C4D6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519D" w:rsidRPr="000A3DC8" w:rsidRDefault="0068519D" w:rsidP="006851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4C4D6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8519D" w:rsidRPr="004C4D69" w:rsidRDefault="0068519D" w:rsidP="006851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4C4D6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8519D" w:rsidRPr="004C4D69" w:rsidRDefault="0068519D" w:rsidP="006851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4D69">
        <w:rPr>
          <w:rFonts w:ascii="Times New Roman" w:hAnsi="Times New Roman" w:cs="Times New Roman"/>
          <w:sz w:val="28"/>
          <w:szCs w:val="28"/>
        </w:rPr>
        <w:t>Ащебутакский</w:t>
      </w:r>
      <w:proofErr w:type="spellEnd"/>
      <w:r w:rsidRPr="004C4D69">
        <w:rPr>
          <w:rFonts w:ascii="Times New Roman" w:hAnsi="Times New Roman" w:cs="Times New Roman"/>
          <w:sz w:val="28"/>
          <w:szCs w:val="28"/>
        </w:rPr>
        <w:t xml:space="preserve">  сельсовет                                                           К.М. </w:t>
      </w:r>
      <w:proofErr w:type="spellStart"/>
      <w:r w:rsidRPr="004C4D69">
        <w:rPr>
          <w:rFonts w:ascii="Times New Roman" w:hAnsi="Times New Roman" w:cs="Times New Roman"/>
          <w:sz w:val="28"/>
          <w:szCs w:val="28"/>
        </w:rPr>
        <w:t>Кибатаев</w:t>
      </w:r>
      <w:proofErr w:type="spellEnd"/>
      <w:r w:rsidRPr="004C4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19D" w:rsidRDefault="0068519D" w:rsidP="006851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68519D" w:rsidRPr="004C4D69" w:rsidRDefault="0068519D" w:rsidP="006851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68519D" w:rsidRPr="004C4D69" w:rsidRDefault="0068519D" w:rsidP="006851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4C4D69">
        <w:rPr>
          <w:rFonts w:ascii="Times New Roman" w:hAnsi="Times New Roman" w:cs="Times New Roman"/>
          <w:sz w:val="28"/>
          <w:szCs w:val="28"/>
        </w:rPr>
        <w:t xml:space="preserve">Разослано: в дело, </w:t>
      </w:r>
      <w:proofErr w:type="spellStart"/>
      <w:r w:rsidRPr="004C4D69">
        <w:rPr>
          <w:rFonts w:ascii="Times New Roman" w:hAnsi="Times New Roman" w:cs="Times New Roman"/>
          <w:sz w:val="28"/>
          <w:szCs w:val="28"/>
        </w:rPr>
        <w:t>райадминистрации</w:t>
      </w:r>
      <w:proofErr w:type="spellEnd"/>
      <w:r w:rsidRPr="004C4D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D69">
        <w:rPr>
          <w:rFonts w:ascii="Times New Roman" w:hAnsi="Times New Roman" w:cs="Times New Roman"/>
          <w:sz w:val="28"/>
          <w:szCs w:val="28"/>
        </w:rPr>
        <w:t>райпрокурору</w:t>
      </w:r>
      <w:proofErr w:type="spellEnd"/>
      <w:r w:rsidRPr="004C4D69">
        <w:rPr>
          <w:rFonts w:ascii="Times New Roman" w:hAnsi="Times New Roman" w:cs="Times New Roman"/>
          <w:sz w:val="28"/>
          <w:szCs w:val="28"/>
        </w:rPr>
        <w:t>.</w:t>
      </w:r>
    </w:p>
    <w:p w:rsidR="00A960BE" w:rsidRDefault="00A96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03DD" w:rsidRDefault="00880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03DD" w:rsidRDefault="00880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6DED" w:rsidRDefault="000D6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Default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Default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6DED" w:rsidRDefault="00094B65" w:rsidP="00094B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094B65" w:rsidRDefault="00094B65" w:rsidP="00094B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</w:t>
      </w:r>
    </w:p>
    <w:p w:rsidR="000D6DED" w:rsidRDefault="000D6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0BE" w:rsidRDefault="0068519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bookmarkStart w:id="1" w:name="P58"/>
      <w:bookmarkEnd w:id="1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960BE" w:rsidRDefault="0068519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A960BE" w:rsidRDefault="00A960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60BE" w:rsidRDefault="0068519D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960BE" w:rsidRDefault="00A960B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0BE" w:rsidRDefault="0068519D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A960BE" w:rsidRDefault="00A96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0BE" w:rsidRDefault="0068519D">
      <w:pPr>
        <w:pStyle w:val="ConsPlusTitl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жилого помещения» 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приеме заявлений и выдаче документов о согласовании переустройства и (или) перепланировки жилого помещения.</w:t>
      </w:r>
    </w:p>
    <w:p w:rsidR="00A960BE" w:rsidRDefault="00A96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0BE" w:rsidRDefault="0068519D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A960BE" w:rsidRDefault="00A96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0BE" w:rsidRDefault="006851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Заявители на получение муниципальной услуги: юридические и физические лица, являющиеся собственниками помещений.</w:t>
      </w:r>
    </w:p>
    <w:p w:rsidR="00A960BE" w:rsidRDefault="006851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</w:t>
      </w:r>
      <w:r w:rsidR="000D6D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A960BE" w:rsidRDefault="00A96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0BE" w:rsidRDefault="0068519D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A960BE" w:rsidRDefault="00A96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0BE" w:rsidRDefault="006851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Наименование органа местного самоуправления: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Ащебутакский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Домбаровского района Оренбургской области  (далее – Орган местного самоуправления)</w:t>
      </w:r>
    </w:p>
    <w:p w:rsidR="00A960BE" w:rsidRDefault="006851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462700, Оренбургская область, Домбаровский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Ащебутак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Специалистов, дом 1 </w:t>
      </w:r>
    </w:p>
    <w:p w:rsidR="00A960BE" w:rsidRDefault="006851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ashebutak</w:t>
      </w:r>
      <w:proofErr w:type="spellEnd"/>
      <w:r w:rsidRPr="0068519D">
        <w:rPr>
          <w:rFonts w:ascii="Times New Roman" w:hAnsi="Times New Roman" w:cs="Times New Roman"/>
          <w:sz w:val="28"/>
          <w:szCs w:val="28"/>
        </w:rPr>
        <w:t>.2011@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68519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60BE" w:rsidRDefault="006851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 органа местного самоуправления: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ashchebutak</w:t>
      </w:r>
      <w:proofErr w:type="spellEnd"/>
      <w:r w:rsidRPr="0068519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60BE" w:rsidRDefault="006851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A960BE" w:rsidRDefault="006851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- пятница: </w:t>
      </w:r>
      <w:r w:rsidRPr="0068519D">
        <w:rPr>
          <w:rFonts w:ascii="Times New Roman" w:hAnsi="Times New Roman" w:cs="Times New Roman"/>
          <w:sz w:val="28"/>
          <w:szCs w:val="28"/>
        </w:rPr>
        <w:t>8.30 – 17.00</w:t>
      </w:r>
    </w:p>
    <w:p w:rsidR="00A960BE" w:rsidRDefault="006851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перерыв: 12.30 — 14.00</w:t>
      </w:r>
    </w:p>
    <w:p w:rsidR="00A960BE" w:rsidRDefault="006851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воскресенье: выходные дни</w:t>
      </w:r>
    </w:p>
    <w:p w:rsidR="00A960BE" w:rsidRDefault="006851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ashchebutak</w:t>
      </w:r>
      <w:proofErr w:type="spellEnd"/>
      <w:r w:rsidRPr="0068519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85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A960BE" w:rsidRDefault="006851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A960BE" w:rsidRDefault="006851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самоуправления.</w:t>
      </w:r>
      <w:proofErr w:type="gramEnd"/>
    </w:p>
    <w:p w:rsidR="00A960BE" w:rsidRDefault="006851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 и информационных стендах в зале приёма заявителей.</w:t>
      </w:r>
    </w:p>
    <w:p w:rsidR="00A960BE" w:rsidRDefault="006851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A960BE" w:rsidRDefault="006851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A960BE" w:rsidRDefault="006851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A960BE" w:rsidRDefault="006851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A960BE" w:rsidRDefault="006851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A960BE" w:rsidRDefault="006851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A960BE" w:rsidRDefault="006851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A960BE" w:rsidRDefault="006851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A960BE" w:rsidRDefault="0068519D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>
        <w:rPr>
          <w:rFonts w:eastAsiaTheme="minorHAnsi"/>
          <w:sz w:val="28"/>
          <w:szCs w:val="28"/>
          <w:lang w:eastAsia="en-US"/>
        </w:rPr>
        <w:t xml:space="preserve"> в электронной форме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через </w:t>
      </w:r>
      <w:r>
        <w:rPr>
          <w:sz w:val="28"/>
          <w:szCs w:val="28"/>
          <w:lang w:eastAsia="en-US"/>
        </w:rPr>
        <w:t xml:space="preserve">«Единый интернет-портал государственных и муниципальных услуг» </w:t>
      </w:r>
      <w:proofErr w:type="spellStart"/>
      <w:r>
        <w:rPr>
          <w:sz w:val="28"/>
          <w:szCs w:val="28"/>
          <w:lang w:eastAsia="en-US"/>
        </w:rPr>
        <w:t>www.gosuslugi.ru</w:t>
      </w:r>
      <w:proofErr w:type="spellEnd"/>
      <w:r>
        <w:rPr>
          <w:sz w:val="28"/>
          <w:szCs w:val="28"/>
          <w:lang w:eastAsia="en-US"/>
        </w:rPr>
        <w:t xml:space="preserve"> (далее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en-US"/>
        </w:rPr>
        <w:t>Портал).</w:t>
      </w:r>
    </w:p>
    <w:p w:rsidR="00A960BE" w:rsidRDefault="006851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A960BE" w:rsidRDefault="00A960BE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960BE" w:rsidRDefault="0068519D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A960BE" w:rsidRDefault="00A960B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0BE" w:rsidRDefault="0068519D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муниципальной услуги</w:t>
      </w:r>
    </w:p>
    <w:p w:rsidR="00A960BE" w:rsidRDefault="00A960B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0BE" w:rsidRDefault="006851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Наименование муниципальной услуги: Прием заявлений и выдача документов о согласовании переустройства и (или) перепланировки жилого помещения.</w:t>
      </w:r>
    </w:p>
    <w:p w:rsidR="00A960BE" w:rsidRDefault="006851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A960BE" w:rsidRDefault="00A96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0BE" w:rsidRDefault="0068519D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A960BE" w:rsidRDefault="00A96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0BE" w:rsidRDefault="00685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Муниципальная услуга предоставляется органом местного самоуправления.</w:t>
      </w:r>
    </w:p>
    <w:p w:rsidR="00A960BE" w:rsidRDefault="00685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A960BE" w:rsidRDefault="0068519D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 w:rsidR="00A960BE" w:rsidRDefault="0068519D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>
        <w:rPr>
          <w:rFonts w:eastAsiaTheme="minorHAnsi"/>
          <w:sz w:val="28"/>
          <w:szCs w:val="28"/>
          <w:lang w:eastAsia="en-US"/>
        </w:rPr>
        <w:br/>
        <w:t>по Оренбургской области»;</w:t>
      </w:r>
    </w:p>
    <w:p w:rsidR="00A960BE" w:rsidRDefault="0068519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Межрайонная инспекция Федеральной налоговой службы №10 по Оренбургской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960BE" w:rsidRDefault="0068519D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Министерство культуры и внешних связей Оренбургской области;</w:t>
      </w:r>
    </w:p>
    <w:p w:rsidR="00A960BE" w:rsidRDefault="0068519D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A960BE" w:rsidRDefault="0068519D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МФЦ (при наличии Соглашения </w:t>
      </w:r>
      <w:r>
        <w:rPr>
          <w:sz w:val="28"/>
          <w:szCs w:val="28"/>
        </w:rPr>
        <w:t>о взаимодействии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A960BE" w:rsidRDefault="00685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органа местного самоуправления.</w:t>
      </w:r>
    </w:p>
    <w:p w:rsidR="00A960BE" w:rsidRDefault="0068519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A960BE" w:rsidRDefault="00A96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0BE" w:rsidRDefault="0068519D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A960BE" w:rsidRDefault="00A96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0BE" w:rsidRDefault="00685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Результатом предоставления муниципальной услуги является:</w:t>
      </w:r>
    </w:p>
    <w:p w:rsidR="00A960BE" w:rsidRDefault="006851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жилого помещения;</w:t>
      </w:r>
    </w:p>
    <w:p w:rsidR="00A960BE" w:rsidRDefault="006851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согласовании переустройства и (или) перепланировки жилого помещения.</w:t>
      </w:r>
    </w:p>
    <w:p w:rsidR="00A960BE" w:rsidRDefault="0068519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A960BE" w:rsidRDefault="0068519D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 случае подачи заявления в электронной форме через Портал:</w:t>
      </w:r>
    </w:p>
    <w:p w:rsidR="00A960BE" w:rsidRDefault="0068519D">
      <w:pPr>
        <w:widowControl w:val="0"/>
        <w:tabs>
          <w:tab w:val="left" w:pos="709"/>
        </w:tabs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электронного документа, подписанного уполномоченным должностным </w:t>
      </w:r>
      <w:r>
        <w:rPr>
          <w:sz w:val="28"/>
          <w:szCs w:val="28"/>
        </w:rPr>
        <w:lastRenderedPageBreak/>
        <w:t>лицом с использованием квалифицированной электронной подписи;</w:t>
      </w:r>
    </w:p>
    <w:p w:rsidR="00A960BE" w:rsidRDefault="0068519D">
      <w:pPr>
        <w:widowControl w:val="0"/>
        <w:tabs>
          <w:tab w:val="left" w:pos="709"/>
        </w:tabs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A960BE" w:rsidRDefault="0068519D">
      <w:pPr>
        <w:widowControl w:val="0"/>
        <w:numPr>
          <w:ilvl w:val="0"/>
          <w:numId w:val="1"/>
        </w:num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через МФЦ (при наличии Соглашения):</w:t>
      </w:r>
    </w:p>
    <w:p w:rsidR="00A960BE" w:rsidRDefault="0068519D">
      <w:pPr>
        <w:widowControl w:val="0"/>
        <w:tabs>
          <w:tab w:val="left" w:pos="709"/>
        </w:tabs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960BE" w:rsidRDefault="0068519D">
      <w:pPr>
        <w:widowControl w:val="0"/>
        <w:tabs>
          <w:tab w:val="left" w:pos="709"/>
        </w:tabs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A960BE" w:rsidRDefault="0068519D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 случае подачи заявления лично в орган (организацию):</w:t>
      </w:r>
    </w:p>
    <w:p w:rsidR="00A960BE" w:rsidRDefault="0068519D">
      <w:pPr>
        <w:widowControl w:val="0"/>
        <w:tabs>
          <w:tab w:val="left" w:pos="709"/>
        </w:tabs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960BE" w:rsidRDefault="0068519D">
      <w:pPr>
        <w:widowControl w:val="0"/>
        <w:tabs>
          <w:tab w:val="left" w:pos="709"/>
        </w:tabs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A960BE" w:rsidRDefault="00A96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0BE" w:rsidRDefault="00A960B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60BE" w:rsidRDefault="0068519D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A960BE" w:rsidRDefault="00A96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0BE" w:rsidRDefault="006851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 не более  48 дней 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исчисляется со дня передачи многофункциональным центром таких документов в орган местного самоуправления.</w:t>
      </w:r>
    </w:p>
    <w:p w:rsidR="00A960BE" w:rsidRDefault="00A960B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60BE" w:rsidRDefault="00A960B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16D13" w:rsidRPr="00116D13" w:rsidRDefault="00116D13" w:rsidP="00116D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116D13" w:rsidRPr="00116D13" w:rsidRDefault="00116D13" w:rsidP="00116D13">
      <w:pPr>
        <w:ind w:firstLine="72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1) Конституцией Российской Федерации («Российская газета», 25.12.1993, № 237);</w:t>
      </w:r>
    </w:p>
    <w:p w:rsidR="00116D13" w:rsidRPr="00116D13" w:rsidRDefault="00116D13" w:rsidP="00116D13">
      <w:pPr>
        <w:ind w:firstLine="72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2) Жилищным кодексом Российской Федерации от 29.12.2004 № 188-ФЗ («Собрание законодательства Российской Федерации», 03.01.2005, № 1 (часть 1), ст. 14, «Российская газета», 12.01.2005, № 1, «Парламентская газета», 15.01.2005, № 7 - 8);</w:t>
      </w:r>
    </w:p>
    <w:p w:rsidR="00116D13" w:rsidRPr="00116D13" w:rsidRDefault="00116D13" w:rsidP="00116D13">
      <w:pPr>
        <w:ind w:firstLine="72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3) Гражданским кодексом Российской Федерации (часть первая) от 30.11.1994 № 51-ФЗ («Собрание законодательства Российской Федерации», 05.12.1994, № 32, ст. 3301, «Российская газета», 08.12.1994, № 238 - 239);</w:t>
      </w:r>
    </w:p>
    <w:p w:rsidR="00116D13" w:rsidRPr="00116D13" w:rsidRDefault="00116D13" w:rsidP="00116D13">
      <w:pPr>
        <w:ind w:firstLine="72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116D13" w:rsidRPr="00116D13" w:rsidRDefault="00116D13" w:rsidP="00116D13">
      <w:pPr>
        <w:ind w:firstLine="720"/>
        <w:jc w:val="both"/>
        <w:rPr>
          <w:sz w:val="28"/>
          <w:szCs w:val="28"/>
        </w:rPr>
      </w:pPr>
      <w:r w:rsidRPr="00116D13">
        <w:rPr>
          <w:sz w:val="28"/>
          <w:szCs w:val="28"/>
        </w:rPr>
        <w:lastRenderedPageBreak/>
        <w:t>5)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116D13" w:rsidRPr="00116D13" w:rsidRDefault="00116D13" w:rsidP="00116D13">
      <w:pPr>
        <w:ind w:firstLine="720"/>
        <w:jc w:val="both"/>
        <w:rPr>
          <w:sz w:val="28"/>
          <w:szCs w:val="28"/>
          <w:highlight w:val="yellow"/>
        </w:rPr>
      </w:pPr>
      <w:r w:rsidRPr="00116D13">
        <w:rPr>
          <w:sz w:val="28"/>
          <w:szCs w:val="28"/>
        </w:rPr>
        <w:t xml:space="preserve">6) </w:t>
      </w:r>
      <w:r w:rsidRPr="00116D13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06.05.2005, № 95, «Собрание законодательства Российской Федерации», 09.05.2005, № 19, ст. 1812);</w:t>
      </w:r>
    </w:p>
    <w:p w:rsidR="00116D13" w:rsidRPr="00116D13" w:rsidRDefault="00116D13" w:rsidP="00116D13">
      <w:pPr>
        <w:ind w:firstLine="72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7) Постановлением 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116D13" w:rsidRPr="00116D13" w:rsidRDefault="00116D13" w:rsidP="00116D13">
      <w:pPr>
        <w:ind w:firstLine="72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8) Законом Оренбургской области от 03.07.2013 № 1678/503-V-ОЗ «Об объектах культурного наследия (памятниках истории и культуры) народов Российской Федерации, расположенных на территории Оренбургской области» (первоначальный текст документа опубликован в изданиях «Бюллетень Законодательного Собрания Оренбургской области от 19.06.2013 (23 заседание, часть 5)», «Оренбуржье», 11.07.2013, № 108);</w:t>
      </w:r>
    </w:p>
    <w:p w:rsidR="00116D13" w:rsidRPr="00116D13" w:rsidRDefault="00116D13" w:rsidP="00116D13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sz w:val="28"/>
          <w:szCs w:val="28"/>
        </w:rPr>
        <w:t xml:space="preserve">9) Постановлением Правительства Оренбургской области </w:t>
      </w:r>
      <w:r w:rsidRPr="00116D13">
        <w:rPr>
          <w:rFonts w:eastAsiaTheme="minorHAnsi"/>
          <w:sz w:val="28"/>
          <w:szCs w:val="28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116D13" w:rsidRPr="00116D13" w:rsidRDefault="00116D13" w:rsidP="00116D13">
      <w:pPr>
        <w:ind w:firstLine="72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10)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116D13">
        <w:rPr>
          <w:sz w:val="28"/>
          <w:szCs w:val="28"/>
        </w:rPr>
        <w:t>»(</w:t>
      </w:r>
      <w:proofErr w:type="gramEnd"/>
      <w:r w:rsidRPr="00116D13">
        <w:rPr>
          <w:sz w:val="28"/>
          <w:szCs w:val="28"/>
        </w:rPr>
        <w:t xml:space="preserve">Официальный интернет-портал правовой информации </w:t>
      </w:r>
      <w:hyperlink r:id="rId8" w:history="1">
        <w:r w:rsidRPr="00116D13">
          <w:rPr>
            <w:sz w:val="28"/>
            <w:szCs w:val="28"/>
            <w:lang w:val="en-US"/>
          </w:rPr>
          <w:t>http</w:t>
        </w:r>
        <w:r w:rsidRPr="00116D13">
          <w:rPr>
            <w:sz w:val="28"/>
            <w:szCs w:val="28"/>
          </w:rPr>
          <w:t>://</w:t>
        </w:r>
        <w:r w:rsidRPr="00116D13">
          <w:rPr>
            <w:sz w:val="28"/>
            <w:szCs w:val="28"/>
            <w:lang w:val="en-US"/>
          </w:rPr>
          <w:t>www</w:t>
        </w:r>
        <w:r w:rsidRPr="00116D13">
          <w:rPr>
            <w:sz w:val="28"/>
            <w:szCs w:val="28"/>
          </w:rPr>
          <w:t>.</w:t>
        </w:r>
        <w:proofErr w:type="spellStart"/>
        <w:r w:rsidRPr="00116D13">
          <w:rPr>
            <w:sz w:val="28"/>
            <w:szCs w:val="28"/>
            <w:lang w:val="en-US"/>
          </w:rPr>
          <w:t>pravo</w:t>
        </w:r>
        <w:proofErr w:type="spellEnd"/>
        <w:r w:rsidRPr="00116D13">
          <w:rPr>
            <w:sz w:val="28"/>
            <w:szCs w:val="28"/>
          </w:rPr>
          <w:t>.</w:t>
        </w:r>
        <w:proofErr w:type="spellStart"/>
        <w:r w:rsidRPr="00116D13">
          <w:rPr>
            <w:sz w:val="28"/>
            <w:szCs w:val="28"/>
            <w:lang w:val="en-US"/>
          </w:rPr>
          <w:t>gov</w:t>
        </w:r>
        <w:proofErr w:type="spellEnd"/>
        <w:r w:rsidRPr="00116D13">
          <w:rPr>
            <w:sz w:val="28"/>
            <w:szCs w:val="28"/>
          </w:rPr>
          <w:t>.</w:t>
        </w:r>
        <w:proofErr w:type="spellStart"/>
        <w:r w:rsidRPr="00116D13">
          <w:rPr>
            <w:sz w:val="28"/>
            <w:szCs w:val="28"/>
            <w:lang w:val="en-US"/>
          </w:rPr>
          <w:t>ru</w:t>
        </w:r>
        <w:proofErr w:type="spellEnd"/>
      </w:hyperlink>
      <w:r w:rsidRPr="00116D13">
        <w:rPr>
          <w:sz w:val="28"/>
          <w:szCs w:val="28"/>
        </w:rPr>
        <w:t>, 29.01.2016);</w:t>
      </w:r>
    </w:p>
    <w:p w:rsidR="00116D13" w:rsidRPr="00116D13" w:rsidRDefault="00116D13" w:rsidP="00116D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6D13">
        <w:rPr>
          <w:sz w:val="28"/>
          <w:szCs w:val="28"/>
        </w:rPr>
        <w:t xml:space="preserve">11)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116D13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116D13" w:rsidRPr="00116D13" w:rsidRDefault="00116D13" w:rsidP="00116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D13">
        <w:rPr>
          <w:rFonts w:eastAsia="Calibri"/>
          <w:sz w:val="28"/>
          <w:szCs w:val="28"/>
          <w:lang w:eastAsia="en-US"/>
        </w:rPr>
        <w:t xml:space="preserve">12) </w:t>
      </w:r>
      <w:r w:rsidRPr="00116D13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116D13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116D13" w:rsidRPr="00116D13" w:rsidRDefault="00116D13" w:rsidP="00116D13">
      <w:pPr>
        <w:autoSpaceDE w:val="0"/>
        <w:autoSpaceDN w:val="0"/>
        <w:adjustRightInd w:val="0"/>
        <w:rPr>
          <w:sz w:val="28"/>
          <w:szCs w:val="28"/>
        </w:rPr>
      </w:pPr>
      <w:r w:rsidRPr="00116D13">
        <w:rPr>
          <w:rFonts w:eastAsiaTheme="minorHAnsi"/>
          <w:sz w:val="28"/>
          <w:szCs w:val="28"/>
          <w:lang w:eastAsia="en-US"/>
        </w:rPr>
        <w:t xml:space="preserve">            </w:t>
      </w:r>
      <w:r w:rsidRPr="00116D13">
        <w:rPr>
          <w:sz w:val="28"/>
          <w:szCs w:val="28"/>
        </w:rPr>
        <w:t>13) Уставом муниципального образования;</w:t>
      </w:r>
    </w:p>
    <w:p w:rsidR="00116D13" w:rsidRPr="00116D13" w:rsidRDefault="00116D13" w:rsidP="00116D1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14) настоящим Административным регламентом;</w:t>
      </w:r>
    </w:p>
    <w:p w:rsidR="00116D13" w:rsidRPr="00116D13" w:rsidRDefault="00116D13" w:rsidP="00116D13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15) иными нормативными правовыми актами.</w:t>
      </w:r>
    </w:p>
    <w:p w:rsidR="00116D13" w:rsidRDefault="00116D13" w:rsidP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116D13" w:rsidRPr="00116D13" w:rsidRDefault="00116D13" w:rsidP="00116D13">
      <w:pPr>
        <w:pStyle w:val="ConsPlusNormal"/>
        <w:tabs>
          <w:tab w:val="left" w:pos="284"/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 19 . Для получения муниципальной услуги в целях переустройства и (или) перепланировки помещения заявитель </w:t>
      </w:r>
      <w:proofErr w:type="gramStart"/>
      <w:r w:rsidRPr="00116D13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116D13">
        <w:rPr>
          <w:rFonts w:ascii="Times New Roman" w:hAnsi="Times New Roman" w:cs="Times New Roman"/>
          <w:sz w:val="28"/>
          <w:szCs w:val="28"/>
        </w:rPr>
        <w:t>:</w:t>
      </w:r>
    </w:p>
    <w:p w:rsidR="00116D13" w:rsidRPr="00116D13" w:rsidRDefault="00116D13" w:rsidP="00116D1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№ 1 к настоящему административному регламенту;</w:t>
      </w:r>
    </w:p>
    <w:p w:rsidR="00116D13" w:rsidRPr="00116D13" w:rsidRDefault="00116D13" w:rsidP="00116D1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заявителя;</w:t>
      </w:r>
    </w:p>
    <w:p w:rsidR="00116D13" w:rsidRPr="00116D13" w:rsidRDefault="00116D13" w:rsidP="00116D1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3) доверенность от заявителя, оформленную в установленном порядке (в случае подачи заявления представителем заявителя);</w:t>
      </w:r>
    </w:p>
    <w:p w:rsidR="00116D13" w:rsidRPr="00116D13" w:rsidRDefault="00116D13" w:rsidP="00116D1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4) правоустанавливающие документы на переустраиваемое и (или) </w:t>
      </w:r>
      <w:proofErr w:type="spellStart"/>
      <w:r w:rsidRPr="00116D13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116D13">
        <w:rPr>
          <w:rFonts w:ascii="Times New Roman" w:hAnsi="Times New Roman" w:cs="Times New Roman"/>
          <w:sz w:val="28"/>
          <w:szCs w:val="28"/>
        </w:rPr>
        <w:t xml:space="preserve"> жилое  помещение (подлинники или засвидетельствованные в нотариальном порядке копии), в случае, если право на него не зарегистрировано в Едином государственном реестре недвижимости;</w:t>
      </w:r>
    </w:p>
    <w:p w:rsidR="00116D13" w:rsidRPr="00116D13" w:rsidRDefault="00116D13" w:rsidP="00116D1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5) подготовленный и оформленный в установленном порядке проект переустройства и (или) перепланировки переустраиваемого (или) </w:t>
      </w:r>
      <w:proofErr w:type="spellStart"/>
      <w:r w:rsidRPr="00116D13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116D13">
        <w:rPr>
          <w:rFonts w:ascii="Times New Roman" w:hAnsi="Times New Roman" w:cs="Times New Roman"/>
          <w:sz w:val="28"/>
          <w:szCs w:val="28"/>
        </w:rPr>
        <w:t xml:space="preserve"> жилого помещения;</w:t>
      </w:r>
    </w:p>
    <w:p w:rsidR="00116D13" w:rsidRPr="00116D13" w:rsidRDefault="00116D13" w:rsidP="00116D1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16D13">
        <w:rPr>
          <w:rFonts w:ascii="Times New Roman" w:hAnsi="Times New Roman" w:cs="Times New Roman"/>
          <w:sz w:val="28"/>
          <w:szCs w:val="28"/>
        </w:rPr>
        <w:t>6) согласие всех собственников помещений в многоквартирном жилом доме (в случае если требуется 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доме), 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 дом, оформленный в соответствии с жилищным законодательством, в</w:t>
      </w:r>
      <w:proofErr w:type="gramEnd"/>
      <w:r w:rsidRPr="00116D13">
        <w:rPr>
          <w:rFonts w:ascii="Times New Roman" w:hAnsi="Times New Roman" w:cs="Times New Roman"/>
          <w:sz w:val="28"/>
          <w:szCs w:val="28"/>
        </w:rPr>
        <w:t xml:space="preserve"> случае, если переустройство и (или) перепланировка затрагивает земельный участок</w:t>
      </w:r>
      <w:proofErr w:type="gramStart"/>
      <w:r w:rsidRPr="00116D1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16D13" w:rsidRPr="00116D13" w:rsidRDefault="00116D13" w:rsidP="00116D1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16D13">
        <w:rPr>
          <w:rFonts w:ascii="Times New Roman" w:hAnsi="Times New Roman" w:cs="Times New Roman"/>
          <w:sz w:val="28"/>
          <w:szCs w:val="28"/>
        </w:rPr>
        <w:t xml:space="preserve">7)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116D13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116D13">
        <w:rPr>
          <w:rFonts w:ascii="Times New Roman" w:hAnsi="Times New Roman" w:cs="Times New Roman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116D13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116D13">
        <w:rPr>
          <w:rFonts w:ascii="Times New Roman" w:hAnsi="Times New Roman" w:cs="Times New Roman"/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116D13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116D13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найма).</w:t>
      </w:r>
      <w:proofErr w:type="gramEnd"/>
    </w:p>
    <w:p w:rsidR="00116D13" w:rsidRPr="00116D13" w:rsidRDefault="00116D13" w:rsidP="00116D1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116D13" w:rsidRPr="00116D13" w:rsidRDefault="00116D13" w:rsidP="00116D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16D13" w:rsidRPr="00116D13" w:rsidRDefault="00116D13" w:rsidP="00116D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20. Перечень документов (сведений), необходимых для предоставления  муниципальной услуги в целях согласования переустройства и (или) перепланировки помещения,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Pr="00116D13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и которые заявитель вправе предоставить самостоятельно:</w:t>
      </w: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1) выписка из ЕГРЮЛ или ЕГРИП на лицо, являющееся заявителем, в случае, если заявителем является юридическое лицо или индивидуальный предприниматель; </w:t>
      </w: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2) правоустанавливающие документы на объекты недвижимости, если право на помещение зарегистрировано в Едином государственном реестре недвижимости;</w:t>
      </w: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3) технический паспорт переустраиваемого и (или) </w:t>
      </w:r>
      <w:proofErr w:type="spellStart"/>
      <w:r w:rsidRPr="00116D13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116D13">
        <w:rPr>
          <w:rFonts w:ascii="Times New Roman" w:hAnsi="Times New Roman" w:cs="Times New Roman"/>
          <w:sz w:val="28"/>
          <w:szCs w:val="28"/>
        </w:rPr>
        <w:t xml:space="preserve"> помещения;</w:t>
      </w: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4) заключение министерства культуры и внешних связей Оренбургской области </w:t>
      </w:r>
      <w:r w:rsidRPr="00116D13">
        <w:rPr>
          <w:rFonts w:ascii="Times New Roman" w:hAnsi="Times New Roman" w:cs="Times New Roman"/>
          <w:sz w:val="28"/>
          <w:szCs w:val="28"/>
        </w:rPr>
        <w:br/>
        <w:t>о допустимости  проведения переустройства и (или) перепланировки жилого помещения (в случае, если помещение или дом, в котором оно находится, является памятником архитектуры, истории или культуры).</w:t>
      </w: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116D13" w:rsidRPr="00116D13" w:rsidRDefault="00116D13" w:rsidP="00116D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21.Запрещается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116D13" w:rsidRPr="00116D13" w:rsidRDefault="00116D13" w:rsidP="00116D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D13" w:rsidRPr="00116D13" w:rsidRDefault="00116D13" w:rsidP="00116D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22. Заявитель вправе представить документы следующими способами:</w:t>
      </w: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4) через МФЦ (при наличии Соглашения о взаимодействии).</w:t>
      </w:r>
    </w:p>
    <w:p w:rsidR="00116D13" w:rsidRPr="00116D13" w:rsidRDefault="00116D13" w:rsidP="00116D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23.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116D13" w:rsidRPr="00116D13" w:rsidRDefault="00116D13" w:rsidP="00116D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Верность копии документа, за исключением случаев, когда в соответствии с пунктом 19 настоящего Административного регламента требуется нотариальное удостоверение копий,  свидетельствуется подписью руководителя или уполномоченного на то должностного лица </w:t>
      </w:r>
      <w:r w:rsidRPr="00116D13">
        <w:rPr>
          <w:rFonts w:ascii="Times New Roman" w:hAnsi="Times New Roman" w:cs="Times New Roman"/>
          <w:sz w:val="28"/>
          <w:szCs w:val="28"/>
        </w:rPr>
        <w:br/>
        <w:t>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D13">
        <w:rPr>
          <w:rFonts w:ascii="Times New Roman" w:hAnsi="Times New Roman" w:cs="Times New Roman"/>
          <w:sz w:val="28"/>
          <w:szCs w:val="28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116D13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116D13">
        <w:rPr>
          <w:rFonts w:ascii="Times New Roman" w:hAnsi="Times New Roman" w:cs="Times New Roman"/>
          <w:sz w:val="28"/>
          <w:szCs w:val="28"/>
        </w:rPr>
        <w:t xml:space="preserve"> надпись «Верно», должность лица, </w:t>
      </w:r>
      <w:r w:rsidRPr="00116D13">
        <w:rPr>
          <w:rFonts w:ascii="Times New Roman" w:hAnsi="Times New Roman" w:cs="Times New Roman"/>
          <w:sz w:val="28"/>
          <w:szCs w:val="28"/>
        </w:rPr>
        <w:lastRenderedPageBreak/>
        <w:t>заверившего копию, личную подпись, расшифровку подписи (инициалы, фамилию), дату заверения.</w:t>
      </w:r>
      <w:proofErr w:type="gramEnd"/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116D13">
        <w:rPr>
          <w:rFonts w:ascii="Times New Roman" w:hAnsi="Times New Roman" w:cs="Times New Roman"/>
          <w:sz w:val="28"/>
          <w:szCs w:val="28"/>
        </w:rPr>
        <w:t>заверении копии</w:t>
      </w:r>
      <w:proofErr w:type="gramEnd"/>
      <w:r w:rsidRPr="00116D13">
        <w:rPr>
          <w:rFonts w:ascii="Times New Roman" w:hAnsi="Times New Roman" w:cs="Times New Roman"/>
          <w:sz w:val="28"/>
          <w:szCs w:val="28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116D1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16D13">
        <w:rPr>
          <w:rFonts w:ascii="Times New Roman" w:hAnsi="Times New Roman" w:cs="Times New Roman"/>
          <w:sz w:val="28"/>
          <w:szCs w:val="28"/>
        </w:rPr>
        <w:t>.» Допускается заверять отметкой «Верно» каждый лист многостраничной копии документа.</w:t>
      </w:r>
    </w:p>
    <w:p w:rsidR="00116D13" w:rsidRPr="00116D13" w:rsidRDefault="00116D13" w:rsidP="00116D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24. Предоставление муниципальной услуги может быть осуществлено через Портал.</w:t>
      </w:r>
    </w:p>
    <w:p w:rsidR="00116D13" w:rsidRPr="00116D13" w:rsidRDefault="00116D13" w:rsidP="00116D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25.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документов: </w:t>
      </w:r>
    </w:p>
    <w:p w:rsidR="00116D13" w:rsidRPr="00116D13" w:rsidRDefault="00116D13" w:rsidP="00116D1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 xml:space="preserve">           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116D13" w:rsidRPr="00116D13" w:rsidRDefault="00116D13" w:rsidP="00116D13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  <w:r w:rsidRPr="00116D13">
        <w:rPr>
          <w:sz w:val="28"/>
          <w:szCs w:val="28"/>
        </w:rPr>
        <w:t xml:space="preserve">             </w:t>
      </w:r>
      <w:proofErr w:type="gramStart"/>
      <w:r w:rsidRPr="00116D13"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116D13">
        <w:rPr>
          <w:sz w:val="28"/>
          <w:szCs w:val="28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116D13" w:rsidRPr="00116D13" w:rsidRDefault="00116D13" w:rsidP="00116D13">
      <w:pPr>
        <w:widowControl w:val="0"/>
        <w:autoSpaceDE w:val="0"/>
        <w:autoSpaceDN w:val="0"/>
        <w:ind w:left="708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116D13" w:rsidRPr="00116D13" w:rsidRDefault="00116D13" w:rsidP="00116D1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16D13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116D13" w:rsidRPr="00116D13" w:rsidRDefault="00116D13" w:rsidP="00116D13">
      <w:pPr>
        <w:widowControl w:val="0"/>
        <w:numPr>
          <w:ilvl w:val="0"/>
          <w:numId w:val="8"/>
        </w:num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116D13">
        <w:rPr>
          <w:sz w:val="28"/>
          <w:szCs w:val="28"/>
          <w:lang w:val="en-US"/>
        </w:rPr>
        <w:t>doc</w:t>
      </w:r>
      <w:r w:rsidRPr="00116D13">
        <w:rPr>
          <w:sz w:val="28"/>
          <w:szCs w:val="28"/>
        </w:rPr>
        <w:t xml:space="preserve">, </w:t>
      </w:r>
      <w:proofErr w:type="spellStart"/>
      <w:r w:rsidRPr="00116D13">
        <w:rPr>
          <w:sz w:val="28"/>
          <w:szCs w:val="28"/>
          <w:lang w:val="en-US"/>
        </w:rPr>
        <w:t>docx</w:t>
      </w:r>
      <w:proofErr w:type="spellEnd"/>
      <w:r w:rsidRPr="00116D13">
        <w:rPr>
          <w:sz w:val="28"/>
          <w:szCs w:val="28"/>
        </w:rPr>
        <w:t xml:space="preserve">, </w:t>
      </w:r>
      <w:r w:rsidRPr="00116D13">
        <w:rPr>
          <w:sz w:val="28"/>
          <w:szCs w:val="28"/>
          <w:lang w:val="en-US"/>
        </w:rPr>
        <w:t>rtf</w:t>
      </w:r>
      <w:r w:rsidRPr="00116D13">
        <w:rPr>
          <w:sz w:val="28"/>
          <w:szCs w:val="28"/>
        </w:rPr>
        <w:t xml:space="preserve">, </w:t>
      </w:r>
      <w:proofErr w:type="spellStart"/>
      <w:r w:rsidRPr="00116D13">
        <w:rPr>
          <w:sz w:val="28"/>
          <w:szCs w:val="28"/>
          <w:lang w:val="en-US"/>
        </w:rPr>
        <w:t>pdf</w:t>
      </w:r>
      <w:proofErr w:type="spellEnd"/>
      <w:r w:rsidRPr="00116D13">
        <w:rPr>
          <w:sz w:val="28"/>
          <w:szCs w:val="28"/>
        </w:rPr>
        <w:t xml:space="preserve">, </w:t>
      </w:r>
      <w:proofErr w:type="spellStart"/>
      <w:r w:rsidRPr="00116D13">
        <w:rPr>
          <w:sz w:val="28"/>
          <w:szCs w:val="28"/>
          <w:lang w:val="en-US"/>
        </w:rPr>
        <w:t>odt</w:t>
      </w:r>
      <w:proofErr w:type="spellEnd"/>
      <w:r w:rsidRPr="00116D13">
        <w:rPr>
          <w:sz w:val="28"/>
          <w:szCs w:val="28"/>
        </w:rPr>
        <w:t xml:space="preserve">, </w:t>
      </w:r>
      <w:r w:rsidRPr="00116D13">
        <w:rPr>
          <w:sz w:val="28"/>
          <w:szCs w:val="28"/>
          <w:lang w:val="en-US"/>
        </w:rPr>
        <w:t>jpg</w:t>
      </w:r>
      <w:r w:rsidRPr="00116D13">
        <w:rPr>
          <w:sz w:val="28"/>
          <w:szCs w:val="28"/>
        </w:rPr>
        <w:t xml:space="preserve">, </w:t>
      </w:r>
      <w:proofErr w:type="spellStart"/>
      <w:r w:rsidRPr="00116D13">
        <w:rPr>
          <w:sz w:val="28"/>
          <w:szCs w:val="28"/>
          <w:lang w:val="en-US"/>
        </w:rPr>
        <w:t>png</w:t>
      </w:r>
      <w:proofErr w:type="spellEnd"/>
      <w:r w:rsidRPr="00116D13">
        <w:rPr>
          <w:sz w:val="28"/>
          <w:szCs w:val="28"/>
        </w:rPr>
        <w:t>;</w:t>
      </w:r>
    </w:p>
    <w:p w:rsidR="00116D13" w:rsidRPr="00116D13" w:rsidRDefault="00116D13" w:rsidP="00116D13">
      <w:pPr>
        <w:widowControl w:val="0"/>
        <w:numPr>
          <w:ilvl w:val="0"/>
          <w:numId w:val="8"/>
        </w:numPr>
        <w:autoSpaceDE w:val="0"/>
        <w:autoSpaceDN w:val="0"/>
        <w:ind w:left="1423" w:hanging="357"/>
        <w:jc w:val="both"/>
        <w:rPr>
          <w:sz w:val="28"/>
          <w:szCs w:val="28"/>
        </w:rPr>
      </w:pPr>
      <w:r w:rsidRPr="00116D13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116D13">
        <w:rPr>
          <w:sz w:val="28"/>
          <w:szCs w:val="28"/>
          <w:lang w:val="en-US"/>
        </w:rPr>
        <w:t>zip</w:t>
      </w:r>
      <w:r w:rsidRPr="00116D13">
        <w:rPr>
          <w:sz w:val="28"/>
          <w:szCs w:val="28"/>
        </w:rPr>
        <w:t>.</w:t>
      </w:r>
    </w:p>
    <w:p w:rsidR="00116D13" w:rsidRPr="00116D13" w:rsidRDefault="00116D13" w:rsidP="00116D13">
      <w:pPr>
        <w:widowControl w:val="0"/>
        <w:autoSpaceDE w:val="0"/>
        <w:autoSpaceDN w:val="0"/>
        <w:rPr>
          <w:sz w:val="28"/>
          <w:szCs w:val="28"/>
        </w:rPr>
      </w:pPr>
      <w:bookmarkStart w:id="2" w:name="sub_1003"/>
      <w:r w:rsidRPr="00116D13">
        <w:rPr>
          <w:sz w:val="28"/>
          <w:szCs w:val="28"/>
        </w:rPr>
        <w:t xml:space="preserve"> </w:t>
      </w:r>
      <w:bookmarkStart w:id="3" w:name="sub_1007"/>
      <w:r w:rsidRPr="00116D13">
        <w:rPr>
          <w:sz w:val="28"/>
          <w:szCs w:val="28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116D13" w:rsidRPr="00116D13" w:rsidRDefault="00116D13" w:rsidP="00116D13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4" w:name="sub_1071"/>
      <w:bookmarkEnd w:id="3"/>
      <w:r w:rsidRPr="00116D13">
        <w:rPr>
          <w:sz w:val="28"/>
          <w:szCs w:val="28"/>
        </w:rPr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116D13">
        <w:rPr>
          <w:sz w:val="28"/>
          <w:szCs w:val="28"/>
        </w:rPr>
        <w:t>dpi</w:t>
      </w:r>
      <w:proofErr w:type="spellEnd"/>
      <w:r w:rsidRPr="00116D13">
        <w:rPr>
          <w:sz w:val="28"/>
          <w:szCs w:val="28"/>
        </w:rPr>
        <w:t>;</w:t>
      </w:r>
    </w:p>
    <w:p w:rsidR="00116D13" w:rsidRPr="00116D13" w:rsidRDefault="00116D13" w:rsidP="00116D13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5" w:name="sub_1072"/>
      <w:bookmarkEnd w:id="4"/>
      <w:r w:rsidRPr="00116D13">
        <w:rPr>
          <w:sz w:val="28"/>
          <w:szCs w:val="28"/>
        </w:rPr>
        <w:t xml:space="preserve">                  б) в черно-белом режиме при отсутствии в документе графических изображений;</w:t>
      </w:r>
    </w:p>
    <w:p w:rsidR="00116D13" w:rsidRPr="00116D13" w:rsidRDefault="00116D13" w:rsidP="00116D13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6" w:name="sub_1073"/>
      <w:bookmarkEnd w:id="5"/>
      <w:r w:rsidRPr="00116D13">
        <w:rPr>
          <w:sz w:val="28"/>
          <w:szCs w:val="28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116D13" w:rsidRPr="00116D13" w:rsidRDefault="00116D13" w:rsidP="00116D13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7" w:name="sub_1074"/>
      <w:bookmarkEnd w:id="6"/>
      <w:r w:rsidRPr="00116D13">
        <w:rPr>
          <w:sz w:val="28"/>
          <w:szCs w:val="28"/>
        </w:rPr>
        <w:t xml:space="preserve">                  г) в режиме «оттенки серого» при наличии в документе изображений, отличных от цветного изображения.</w:t>
      </w:r>
    </w:p>
    <w:p w:rsidR="00116D13" w:rsidRPr="00116D13" w:rsidRDefault="00116D13" w:rsidP="00116D1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116D13">
        <w:rPr>
          <w:sz w:val="28"/>
          <w:szCs w:val="28"/>
        </w:rPr>
        <w:lastRenderedPageBreak/>
        <w:t>3) Документы в электронном виде могут быть подписаны квалифицированной ЭП.</w:t>
      </w:r>
      <w:bookmarkStart w:id="8" w:name="sub_1010"/>
      <w:bookmarkEnd w:id="7"/>
      <w:proofErr w:type="gramEnd"/>
    </w:p>
    <w:p w:rsidR="00116D13" w:rsidRPr="00116D13" w:rsidRDefault="00116D13" w:rsidP="00116D1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2"/>
      <w:bookmarkEnd w:id="8"/>
      <w:r w:rsidRPr="00116D13">
        <w:rPr>
          <w:sz w:val="28"/>
          <w:szCs w:val="28"/>
        </w:rPr>
        <w:t>.</w:t>
      </w: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26.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116D13" w:rsidRPr="00116D13" w:rsidRDefault="00116D13" w:rsidP="00116D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26"/>
      <w:bookmarkEnd w:id="9"/>
      <w:r w:rsidRPr="00116D13">
        <w:rPr>
          <w:rFonts w:ascii="Times New Roman" w:hAnsi="Times New Roman" w:cs="Times New Roman"/>
          <w:sz w:val="28"/>
          <w:szCs w:val="28"/>
        </w:rPr>
        <w:t xml:space="preserve"> 27. Основаниями для отказа в приёме документов, необходимых для предоставления муниципальной услуги, являются:</w:t>
      </w:r>
    </w:p>
    <w:p w:rsidR="00116D13" w:rsidRPr="00116D13" w:rsidRDefault="00116D13" w:rsidP="00116D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rFonts w:eastAsiaTheme="minorHAnsi"/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116D13" w:rsidRPr="00116D13" w:rsidRDefault="00116D13" w:rsidP="00116D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rFonts w:eastAsiaTheme="minorHAnsi"/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116D13" w:rsidRPr="00116D13" w:rsidRDefault="00116D13" w:rsidP="00116D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rFonts w:eastAsiaTheme="minorHAnsi"/>
          <w:sz w:val="28"/>
          <w:szCs w:val="28"/>
          <w:lang w:eastAsia="en-US"/>
        </w:rPr>
        <w:t>3) предоставление документов, содержащих незаверенные исправления, подчистки;</w:t>
      </w:r>
    </w:p>
    <w:p w:rsidR="00116D13" w:rsidRPr="00116D13" w:rsidRDefault="00116D13" w:rsidP="00116D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rFonts w:eastAsiaTheme="minorHAnsi"/>
          <w:sz w:val="28"/>
          <w:szCs w:val="28"/>
          <w:lang w:eastAsia="en-US"/>
        </w:rPr>
        <w:t>4) предоставление документов, текст которых не поддаётся прочтению;</w:t>
      </w:r>
    </w:p>
    <w:p w:rsidR="00116D13" w:rsidRPr="00116D13" w:rsidRDefault="00116D13" w:rsidP="00116D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6D13">
        <w:rPr>
          <w:rFonts w:eastAsiaTheme="minorHAnsi"/>
          <w:sz w:val="28"/>
          <w:szCs w:val="28"/>
          <w:lang w:eastAsia="en-US"/>
        </w:rPr>
        <w:t>5) оформление заявления не по форме, установленной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 1 к настоящему административному регламенту).</w:t>
      </w:r>
      <w:proofErr w:type="gramEnd"/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D13" w:rsidRPr="00116D13" w:rsidRDefault="00116D13" w:rsidP="00116D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116D13" w:rsidRPr="00116D13" w:rsidRDefault="00116D13" w:rsidP="00116D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28. Основания для приостановления предоставления муниципальной услуги отсутствуют.</w:t>
      </w: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29. Основаниями для отказа в предоставлении муниципальной услуги являются: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sz w:val="28"/>
          <w:szCs w:val="28"/>
        </w:rPr>
        <w:t xml:space="preserve">1) </w:t>
      </w:r>
      <w:r w:rsidRPr="00116D13">
        <w:rPr>
          <w:rFonts w:eastAsiaTheme="minorHAnsi"/>
          <w:sz w:val="28"/>
          <w:szCs w:val="28"/>
          <w:lang w:eastAsia="en-US"/>
        </w:rPr>
        <w:t xml:space="preserve">непредставление определенных </w:t>
      </w:r>
      <w:hyperlink r:id="rId9" w:history="1">
        <w:r w:rsidRPr="00116D13">
          <w:rPr>
            <w:rFonts w:eastAsiaTheme="minorHAnsi"/>
            <w:sz w:val="28"/>
            <w:szCs w:val="28"/>
            <w:lang w:eastAsia="en-US"/>
          </w:rPr>
          <w:t>частью 2 статьи 26</w:t>
        </w:r>
      </w:hyperlink>
      <w:r w:rsidRPr="00116D13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 документов, обязанность по представлению которых возложена на заявителя;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rFonts w:eastAsiaTheme="minorHAnsi"/>
          <w:sz w:val="28"/>
          <w:szCs w:val="28"/>
          <w:lang w:eastAsia="en-US"/>
        </w:rPr>
        <w:t xml:space="preserve">1.1)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</w:t>
      </w:r>
      <w:proofErr w:type="gramStart"/>
      <w:r w:rsidRPr="00116D13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116D13">
        <w:rPr>
          <w:rFonts w:eastAsiaTheme="minorHAnsi"/>
          <w:sz w:val="28"/>
          <w:szCs w:val="28"/>
          <w:lang w:eastAsia="en-US"/>
        </w:rPr>
        <w:t xml:space="preserve">или) перепланировки жилого помещения в соответствии с </w:t>
      </w:r>
      <w:hyperlink r:id="rId10" w:history="1">
        <w:r w:rsidRPr="00116D13">
          <w:rPr>
            <w:rFonts w:eastAsiaTheme="minorHAnsi"/>
            <w:sz w:val="28"/>
            <w:szCs w:val="28"/>
            <w:lang w:eastAsia="en-US"/>
          </w:rPr>
          <w:t>частью 2.1 статьи 26</w:t>
        </w:r>
      </w:hyperlink>
      <w:r w:rsidRPr="00116D13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собственной инициативе. </w:t>
      </w:r>
      <w:proofErr w:type="gramStart"/>
      <w:r w:rsidRPr="00116D13">
        <w:rPr>
          <w:rFonts w:eastAsiaTheme="minorHAnsi"/>
          <w:sz w:val="28"/>
          <w:szCs w:val="28"/>
          <w:lang w:eastAsia="en-US"/>
        </w:rPr>
        <w:t xml:space="preserve">Отказ по  указанному основанию допускается в случае, если орган после получения </w:t>
      </w:r>
      <w:r w:rsidRPr="00116D13">
        <w:rPr>
          <w:rFonts w:eastAsiaTheme="minorHAnsi"/>
          <w:sz w:val="28"/>
          <w:szCs w:val="28"/>
          <w:lang w:eastAsia="en-US"/>
        </w:rPr>
        <w:lastRenderedPageBreak/>
        <w:t xml:space="preserve">указанного ответа уведомил заявителя о получении такого ответа, предложил заявителю представить документ и (или) информацию, необходимые в соответствии с </w:t>
      </w:r>
      <w:hyperlink r:id="rId11" w:history="1">
        <w:r w:rsidRPr="00116D13">
          <w:rPr>
            <w:rFonts w:eastAsiaTheme="minorHAnsi"/>
            <w:sz w:val="28"/>
            <w:szCs w:val="28"/>
            <w:lang w:eastAsia="en-US"/>
          </w:rPr>
          <w:t>частью 2.1 статьи 26</w:t>
        </w:r>
      </w:hyperlink>
      <w:r w:rsidRPr="00116D13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  <w:proofErr w:type="gramEnd"/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2) несоответствие проекта переустройства и (или) перепланировки жилого помещения требованиям законодательства;</w:t>
      </w: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3) представление документов в ненадлежащий орган.</w:t>
      </w: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30.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116D13" w:rsidRPr="00116D13" w:rsidRDefault="00116D13" w:rsidP="00116D1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16D13" w:rsidRPr="00116D13" w:rsidRDefault="00116D13" w:rsidP="00116D1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116D13" w:rsidRPr="00116D13" w:rsidRDefault="00116D13" w:rsidP="00116D1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D13" w:rsidRPr="00116D13" w:rsidRDefault="00116D13" w:rsidP="00116D13">
      <w:pPr>
        <w:pStyle w:val="ConsPlusNormal"/>
        <w:ind w:left="540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31.____________________________________________________________________</w:t>
      </w:r>
    </w:p>
    <w:p w:rsidR="00116D13" w:rsidRPr="00116D13" w:rsidRDefault="00116D13" w:rsidP="00116D1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116D13" w:rsidRPr="00116D13" w:rsidRDefault="00116D13" w:rsidP="00116D1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116D13" w:rsidRPr="00116D13" w:rsidRDefault="00116D13" w:rsidP="00116D13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(указывается при наличии соответствующего </w:t>
      </w:r>
      <w:r w:rsidRPr="00116D1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116D13">
        <w:rPr>
          <w:rFonts w:ascii="Times New Roman" w:hAnsi="Times New Roman" w:cs="Times New Roman"/>
          <w:sz w:val="28"/>
          <w:szCs w:val="28"/>
        </w:rPr>
        <w:t>)</w:t>
      </w:r>
    </w:p>
    <w:p w:rsidR="00116D13" w:rsidRPr="00116D13" w:rsidRDefault="00116D13" w:rsidP="00116D1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16D13" w:rsidRPr="00116D13" w:rsidRDefault="00116D13" w:rsidP="00116D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32. Муниципальная услуга предоставляется без взимания платы.</w:t>
      </w:r>
    </w:p>
    <w:p w:rsidR="00116D13" w:rsidRPr="00116D13" w:rsidRDefault="00116D13" w:rsidP="00116D13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16D13" w:rsidRPr="00116D13" w:rsidRDefault="00116D13" w:rsidP="00116D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116D13" w:rsidRPr="00116D13" w:rsidRDefault="00116D13" w:rsidP="00116D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33.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34. Регистрация заявления о предоставлении муниципальной услуги осуществляется в течение 1-го рабочего дня  с момента поступления.</w:t>
      </w:r>
    </w:p>
    <w:p w:rsid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помещениям, в которых предоставляется муниципальная услуга, </w:t>
      </w:r>
    </w:p>
    <w:p w:rsidR="00116D13" w:rsidRPr="00116D13" w:rsidRDefault="00116D13" w:rsidP="00116D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t>к залу ожидания, информационным стендам, необходимым для предоставления муниципальной услуги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35. Приём заявителей должен осуществляться в специально выделенном для этих целей помещении. 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rFonts w:eastAsiaTheme="minorHAnsi"/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36. </w:t>
      </w:r>
      <w:r w:rsidRPr="00116D1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и обеспеченные образцами заполнения документов, бланками документов </w:t>
      </w:r>
      <w:r w:rsidRPr="00116D13">
        <w:rPr>
          <w:rFonts w:ascii="Times New Roman" w:hAnsi="Times New Roman" w:cs="Times New Roman"/>
          <w:sz w:val="28"/>
          <w:szCs w:val="28"/>
        </w:rPr>
        <w:br/>
        <w:t>и канцелярскими принадлежностями (писчая бумага, ручка).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116D1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16D13">
        <w:rPr>
          <w:rFonts w:ascii="Times New Roman" w:hAnsi="Times New Roman" w:cs="Times New Roman"/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116D13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 связи и информации</w:t>
      </w:r>
      <w:r w:rsidRPr="00116D13">
        <w:rPr>
          <w:rFonts w:ascii="Times New Roman" w:hAnsi="Times New Roman" w:cs="Times New Roman"/>
          <w:sz w:val="28"/>
          <w:szCs w:val="28"/>
        </w:rPr>
        <w:t>;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16D1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16D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6D1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16D13">
        <w:rPr>
          <w:rFonts w:ascii="Times New Roman" w:hAnsi="Times New Roman" w:cs="Times New Roman"/>
          <w:sz w:val="28"/>
          <w:szCs w:val="28"/>
        </w:rPr>
        <w:t>;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D13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lastRenderedPageBreak/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41. Показателями доступности предоставления муниципальной услуги являются: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42. Показателем качества предоставления муниципальной услуги являются: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более 2-х, их общая продолжительность не  более 30 минут:</w:t>
      </w:r>
    </w:p>
    <w:p w:rsidR="00116D13" w:rsidRPr="00116D13" w:rsidRDefault="00116D13" w:rsidP="00116D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116D13" w:rsidRPr="00116D13" w:rsidRDefault="00116D13" w:rsidP="00116D13">
      <w:pPr>
        <w:ind w:firstLine="567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при личном получении заявителем решения о согласовании переустройства и (или) перепланировки помещения;</w:t>
      </w:r>
    </w:p>
    <w:p w:rsidR="00116D13" w:rsidRPr="00116D13" w:rsidRDefault="00116D13" w:rsidP="00116D13">
      <w:pPr>
        <w:ind w:firstLine="567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при личном получении заявителем уведомления об отказе в согласовании переустройства и (или) перепланировки помещения.</w:t>
      </w:r>
    </w:p>
    <w:p w:rsidR="00116D13" w:rsidRDefault="00116D13" w:rsidP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116D13" w:rsidRPr="00116D13" w:rsidRDefault="00116D13" w:rsidP="00116D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D13" w:rsidRPr="00116D13" w:rsidRDefault="00116D13" w:rsidP="00116D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116D13" w:rsidRPr="00116D13" w:rsidRDefault="00116D13" w:rsidP="00116D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45. Предоставление муниципальной услуги включает в себя выполнение следующих административных процедур: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1) приём заявления и документов, их регистрация;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 xml:space="preserve">2) </w:t>
      </w:r>
      <w:r w:rsidRPr="00116D13">
        <w:rPr>
          <w:rFonts w:eastAsiaTheme="minorHAnsi"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3) рассмотрение поступившего заявления;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4) принятие решения о согласовании переустройства и (или) перепланировки помещения или об отказе в согласовании переустройства и (или) перепланировки помещения;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5) выдача решения о согласовании переустройства и (или) перепланировки помещения либо уведомления об отказе в согласовании переустройства и (или) перепланировки помещения.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rFonts w:eastAsiaTheme="minorHAnsi"/>
          <w:sz w:val="28"/>
          <w:szCs w:val="28"/>
          <w:lang w:eastAsia="en-US"/>
        </w:rPr>
        <w:t>46. Данный перечень административных процедур является исчерпывающим.</w:t>
      </w:r>
    </w:p>
    <w:p w:rsidR="00116D13" w:rsidRPr="00116D13" w:rsidRDefault="00116D13" w:rsidP="00116D1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16D13">
        <w:rPr>
          <w:rFonts w:eastAsiaTheme="minorHAnsi"/>
          <w:sz w:val="28"/>
          <w:szCs w:val="28"/>
          <w:lang w:eastAsia="en-US"/>
        </w:rPr>
        <w:t>47. При предоставлении муниципальной услуги в электронной форме осуществляется:</w:t>
      </w:r>
    </w:p>
    <w:p w:rsidR="00116D13" w:rsidRPr="00116D13" w:rsidRDefault="00116D13" w:rsidP="00116D1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16D13">
        <w:rPr>
          <w:rFonts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116D13" w:rsidRPr="00116D13" w:rsidRDefault="00116D13" w:rsidP="00116D1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16D13">
        <w:rPr>
          <w:rFonts w:eastAsiaTheme="minorHAnsi"/>
          <w:bCs/>
          <w:sz w:val="28"/>
          <w:szCs w:val="28"/>
          <w:lang w:eastAsia="en-US"/>
        </w:rPr>
        <w:t xml:space="preserve">запись на приём в орган местного самоуправления </w:t>
      </w:r>
      <w:proofErr w:type="spellStart"/>
      <w:r w:rsidRPr="00116D13">
        <w:rPr>
          <w:rFonts w:eastAsiaTheme="minorHAnsi"/>
          <w:bCs/>
          <w:sz w:val="28"/>
          <w:szCs w:val="28"/>
          <w:lang w:eastAsia="en-US"/>
        </w:rPr>
        <w:t>Ащебутакский</w:t>
      </w:r>
      <w:proofErr w:type="spellEnd"/>
      <w:r w:rsidRPr="00116D13">
        <w:rPr>
          <w:rFonts w:eastAsiaTheme="minorHAnsi"/>
          <w:bCs/>
          <w:sz w:val="28"/>
          <w:szCs w:val="28"/>
          <w:lang w:eastAsia="en-US"/>
        </w:rPr>
        <w:t xml:space="preserve"> сельсовет, многофункциональный центр для подачи запроса о предоставлении услуги (далее - запрос); </w:t>
      </w:r>
    </w:p>
    <w:p w:rsidR="00116D13" w:rsidRPr="00116D13" w:rsidRDefault="00116D13" w:rsidP="00116D1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16D13">
        <w:rPr>
          <w:rFonts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 w:rsidR="00116D13" w:rsidRPr="00116D13" w:rsidRDefault="00116D13" w:rsidP="00116D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rFonts w:eastAsiaTheme="minorHAnsi"/>
          <w:bCs/>
          <w:sz w:val="28"/>
          <w:szCs w:val="28"/>
          <w:lang w:eastAsia="en-US"/>
        </w:rPr>
        <w:t xml:space="preserve">приём и регистрация органом местного самоуправления </w:t>
      </w:r>
      <w:proofErr w:type="spellStart"/>
      <w:r w:rsidRPr="00116D13">
        <w:rPr>
          <w:rFonts w:eastAsiaTheme="minorHAnsi"/>
          <w:bCs/>
          <w:sz w:val="28"/>
          <w:szCs w:val="28"/>
          <w:lang w:eastAsia="en-US"/>
        </w:rPr>
        <w:t>Ащебутакский</w:t>
      </w:r>
      <w:proofErr w:type="spellEnd"/>
      <w:r w:rsidRPr="00116D13">
        <w:rPr>
          <w:rFonts w:eastAsiaTheme="minorHAnsi"/>
          <w:bCs/>
          <w:sz w:val="28"/>
          <w:szCs w:val="28"/>
          <w:lang w:eastAsia="en-US"/>
        </w:rPr>
        <w:t xml:space="preserve"> сельсовет запроса и иных документов, необходимых для предоставления услуги;</w:t>
      </w:r>
      <w:r w:rsidRPr="00116D13">
        <w:rPr>
          <w:rFonts w:eastAsiaTheme="minorHAnsi"/>
          <w:sz w:val="28"/>
          <w:szCs w:val="28"/>
          <w:lang w:eastAsia="en-US"/>
        </w:rPr>
        <w:t xml:space="preserve"> </w:t>
      </w:r>
    </w:p>
    <w:p w:rsidR="00116D13" w:rsidRPr="00116D13" w:rsidRDefault="00116D13" w:rsidP="00116D1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16D13">
        <w:rPr>
          <w:rFonts w:eastAsiaTheme="minorHAnsi"/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116D13" w:rsidRPr="00116D13" w:rsidRDefault="00116D13" w:rsidP="00116D1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16D13">
        <w:rPr>
          <w:rFonts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116D13" w:rsidRPr="00116D13" w:rsidRDefault="00116D13" w:rsidP="00116D1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16D13">
        <w:rPr>
          <w:rFonts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116D13" w:rsidRPr="00116D13" w:rsidRDefault="00116D13" w:rsidP="00116D1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16D13">
        <w:rPr>
          <w:rFonts w:eastAsiaTheme="minorHAns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116D13" w:rsidRPr="00116D13" w:rsidRDefault="00116D13" w:rsidP="00116D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rFonts w:eastAsiaTheme="minorHAnsi"/>
          <w:sz w:val="28"/>
          <w:szCs w:val="28"/>
          <w:lang w:eastAsia="en-US"/>
        </w:rPr>
        <w:t xml:space="preserve">48. Административные процедуры осуществляются в последовательности, определённой </w:t>
      </w:r>
      <w:hyperlink r:id="rId12" w:history="1">
        <w:r w:rsidRPr="00116D13">
          <w:rPr>
            <w:rFonts w:eastAsiaTheme="minorHAnsi"/>
            <w:sz w:val="28"/>
            <w:szCs w:val="28"/>
            <w:lang w:eastAsia="en-US"/>
          </w:rPr>
          <w:t>блок-схемой</w:t>
        </w:r>
      </w:hyperlink>
      <w:r w:rsidRPr="00116D13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(приложение № 2) к настоящему Административному регламенту).</w:t>
      </w:r>
    </w:p>
    <w:p w:rsid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16D13">
        <w:rPr>
          <w:b/>
          <w:sz w:val="28"/>
          <w:szCs w:val="28"/>
        </w:rPr>
        <w:lastRenderedPageBreak/>
        <w:t>Приём заявления и документов, их регистрация</w:t>
      </w: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D13">
        <w:rPr>
          <w:rFonts w:ascii="Times New Roman" w:hAnsi="Times New Roman" w:cs="Times New Roman"/>
          <w:sz w:val="28"/>
          <w:szCs w:val="28"/>
        </w:rPr>
        <w:t>49. О</w:t>
      </w:r>
      <w:r w:rsidRPr="00116D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</w:t>
      </w:r>
      <w:r w:rsidRPr="00116D1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к ответственному специалисту заявления о предоставлении муниципальной услуги с приложением пакета документов.</w:t>
      </w: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D1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116D13" w:rsidRPr="00116D13" w:rsidRDefault="00116D13" w:rsidP="00116D1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10-12 пункта 18 настоящего Административного регламента.  </w:t>
      </w:r>
    </w:p>
    <w:p w:rsidR="00116D13" w:rsidRPr="00116D13" w:rsidRDefault="00116D13" w:rsidP="00116D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sz w:val="28"/>
          <w:szCs w:val="28"/>
        </w:rPr>
        <w:t xml:space="preserve">50. Специалист, ответственный за прием и регистрацию заявления о предоставлении муниципальной услуги и документов, осуществляет </w:t>
      </w:r>
      <w:r w:rsidRPr="00116D13">
        <w:rPr>
          <w:rFonts w:eastAsiaTheme="minorHAnsi"/>
          <w:sz w:val="28"/>
          <w:szCs w:val="28"/>
          <w:lang w:eastAsia="en-US"/>
        </w:rPr>
        <w:t>регистрацию заявления.</w:t>
      </w:r>
    </w:p>
    <w:p w:rsidR="00116D13" w:rsidRPr="00116D13" w:rsidRDefault="00116D13" w:rsidP="00116D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rFonts w:eastAsiaTheme="minorHAnsi"/>
          <w:sz w:val="28"/>
          <w:szCs w:val="28"/>
          <w:lang w:eastAsia="en-US"/>
        </w:rPr>
        <w:t xml:space="preserve">51. Время выполнения административной процедуры в течение одного рабочего дня </w:t>
      </w:r>
      <w:r w:rsidRPr="00116D13">
        <w:rPr>
          <w:rFonts w:eastAsiaTheme="minorHAnsi"/>
          <w:sz w:val="28"/>
          <w:szCs w:val="28"/>
          <w:lang w:eastAsia="en-US"/>
        </w:rPr>
        <w:br/>
      </w:r>
      <w:proofErr w:type="gramStart"/>
      <w:r w:rsidRPr="00116D13">
        <w:rPr>
          <w:rFonts w:eastAsiaTheme="minorHAnsi"/>
          <w:sz w:val="28"/>
          <w:szCs w:val="28"/>
          <w:lang w:eastAsia="en-US"/>
        </w:rPr>
        <w:t>с даты поступления</w:t>
      </w:r>
      <w:proofErr w:type="gramEnd"/>
      <w:r w:rsidRPr="00116D13">
        <w:rPr>
          <w:rFonts w:eastAsiaTheme="minorHAnsi"/>
          <w:sz w:val="28"/>
          <w:szCs w:val="28"/>
          <w:lang w:eastAsia="en-US"/>
        </w:rPr>
        <w:t xml:space="preserve"> заявления в орган местного самоуправления.</w:t>
      </w:r>
    </w:p>
    <w:p w:rsidR="00116D13" w:rsidRPr="00116D13" w:rsidRDefault="00116D13" w:rsidP="00116D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rFonts w:eastAsiaTheme="minorHAnsi"/>
          <w:sz w:val="28"/>
          <w:szCs w:val="28"/>
          <w:lang w:eastAsia="en-US"/>
        </w:rPr>
        <w:t>52.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116D13" w:rsidRPr="00116D13" w:rsidRDefault="00116D13" w:rsidP="00116D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116D13">
        <w:rPr>
          <w:rFonts w:eastAsiaTheme="minorHAnsi"/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116D13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54.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116D13" w:rsidRPr="00116D13" w:rsidRDefault="00116D13" w:rsidP="00116D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sz w:val="28"/>
          <w:szCs w:val="28"/>
        </w:rPr>
        <w:t xml:space="preserve"> </w:t>
      </w:r>
      <w:proofErr w:type="gramStart"/>
      <w:r w:rsidRPr="00116D13">
        <w:rPr>
          <w:sz w:val="28"/>
          <w:szCs w:val="28"/>
        </w:rPr>
        <w:t xml:space="preserve">В  случае </w:t>
      </w:r>
      <w:r w:rsidRPr="00116D13">
        <w:rPr>
          <w:rFonts w:eastAsiaTheme="minorHAnsi"/>
          <w:sz w:val="28"/>
          <w:szCs w:val="28"/>
          <w:lang w:eastAsia="en-US"/>
        </w:rPr>
        <w:t xml:space="preserve">поступления в орган местного самоуправления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</w:t>
      </w:r>
      <w:r w:rsidRPr="00116D13">
        <w:rPr>
          <w:rFonts w:eastAsiaTheme="minorHAnsi"/>
          <w:sz w:val="28"/>
          <w:szCs w:val="28"/>
          <w:lang w:eastAsia="en-US"/>
        </w:rPr>
        <w:lastRenderedPageBreak/>
        <w:t>информации, необходимых для проведения переустройства и (или) перепланировки жилого помещения в соответствии с частью 2.1 статьи 26 Жилищного кодекса Российской Федерации уполномоченное должностное лицо после получения указанного</w:t>
      </w:r>
      <w:proofErr w:type="gramEnd"/>
      <w:r w:rsidRPr="00116D13">
        <w:rPr>
          <w:rFonts w:eastAsiaTheme="minorHAnsi"/>
          <w:sz w:val="28"/>
          <w:szCs w:val="28"/>
          <w:lang w:eastAsia="en-US"/>
        </w:rPr>
        <w:t xml:space="preserve"> ответа направляет заявителю соответствующее уведомление с предложением представить документы и (или) информацию, необходимые в соответствии с частью 2.1 статьи 26 Жилищного кодекса Российской Федерации, в течение пятнадцати рабочих дней   со дня его направления (далее – дополнительный запрос).</w:t>
      </w:r>
    </w:p>
    <w:p w:rsidR="00116D13" w:rsidRPr="00116D13" w:rsidRDefault="00116D13" w:rsidP="0011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55. Результатом выполнения административной процедуры является ответ на межведомственный запрос в течение не более пяти рабочих дней со дня его получения, либо получение документов от гражданина в течение пятнадцати рабочих дней со дня направления дополнительного запроса. 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116D13">
        <w:rPr>
          <w:b/>
          <w:sz w:val="28"/>
          <w:szCs w:val="28"/>
        </w:rPr>
        <w:t>Р</w:t>
      </w:r>
      <w:r w:rsidRPr="00116D13">
        <w:rPr>
          <w:rFonts w:eastAsiaTheme="minorHAnsi"/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56.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57.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документов.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58. Время выполнения административной процедуры: в течение 1-го рабочего дня со дня получения уполномоченными должностными лицами заявления, ответов на запросы, полученных в результате межведомственного взаимодействия, либо дополнительного запроса.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59.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 мотивированный отказ в приёме документов.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116D13">
        <w:rPr>
          <w:rFonts w:eastAsiaTheme="minorHAnsi"/>
          <w:b/>
          <w:sz w:val="28"/>
          <w:szCs w:val="28"/>
          <w:lang w:eastAsia="en-US"/>
        </w:rPr>
        <w:t xml:space="preserve">Принятие решения о предоставлении муниципальной услуги 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116D13">
        <w:rPr>
          <w:rFonts w:eastAsiaTheme="minorHAnsi"/>
          <w:b/>
          <w:sz w:val="28"/>
          <w:szCs w:val="28"/>
          <w:lang w:eastAsia="en-US"/>
        </w:rPr>
        <w:t>(</w:t>
      </w:r>
      <w:proofErr w:type="gramStart"/>
      <w:r w:rsidRPr="00116D13">
        <w:rPr>
          <w:rFonts w:eastAsiaTheme="minorHAnsi"/>
          <w:b/>
          <w:sz w:val="28"/>
          <w:szCs w:val="28"/>
          <w:lang w:eastAsia="en-US"/>
        </w:rPr>
        <w:t>отказе</w:t>
      </w:r>
      <w:proofErr w:type="gramEnd"/>
      <w:r w:rsidRPr="00116D13">
        <w:rPr>
          <w:rFonts w:eastAsiaTheme="minorHAnsi"/>
          <w:b/>
          <w:sz w:val="28"/>
          <w:szCs w:val="28"/>
          <w:lang w:eastAsia="en-US"/>
        </w:rPr>
        <w:t xml:space="preserve"> в предоставлении муниципальной услуги)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60.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61.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62. Уполномоченные должностные лица готовят проект решения о согласовании (отказе в согласовании) переустройства и (или) перепланировки жилого помещения по </w:t>
      </w:r>
      <w:r w:rsidRPr="00116D13">
        <w:rPr>
          <w:rFonts w:ascii="Times New Roman" w:hAnsi="Times New Roman" w:cs="Times New Roman"/>
          <w:sz w:val="28"/>
          <w:szCs w:val="28"/>
        </w:rPr>
        <w:lastRenderedPageBreak/>
        <w:t>форме согласно приложениям №3-4 к настоящему Административному регламенту (далее  - решение).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63. Результатом выполнения административной процедуры является подписание уполномоченным должностным лицом органа местного самоуправления  решения.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64. Время выполнения административной процедуры: в течение 27-х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запросы, полученных в результате информационного межведомственного взаимодействия, либо дополнительного запроса.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116D13">
        <w:rPr>
          <w:rFonts w:eastAsiaTheme="minorHAnsi"/>
          <w:b/>
          <w:sz w:val="28"/>
          <w:szCs w:val="28"/>
          <w:lang w:eastAsia="en-US"/>
        </w:rPr>
        <w:t>Выдача заявителю документов</w:t>
      </w:r>
    </w:p>
    <w:p w:rsidR="00116D13" w:rsidRPr="00116D13" w:rsidRDefault="00116D13" w:rsidP="00116D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65. Основанием для начала административной процедуры является подписание уполномоченным должностным лицом органа местного самоуправления  решения.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66. </w:t>
      </w:r>
      <w:r w:rsidRPr="00116D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заявителя о принятом решении  </w:t>
      </w:r>
      <w:r w:rsidRPr="00116D13">
        <w:rPr>
          <w:rFonts w:ascii="Times New Roman" w:hAnsi="Times New Roman" w:cs="Times New Roman"/>
          <w:sz w:val="28"/>
          <w:szCs w:val="28"/>
        </w:rPr>
        <w:t xml:space="preserve"> </w:t>
      </w:r>
      <w:r w:rsidRPr="00116D13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у</w:t>
      </w:r>
      <w:r w:rsidRPr="00116D13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67. Время выполнения административной процедуры: осуществляется в течение трех рабочих дней со дня принятия решения в соответствии с пунктами 60-64 настоящего административного регламента</w:t>
      </w:r>
      <w:proofErr w:type="gramStart"/>
      <w:r w:rsidRPr="00116D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68. Результатом выполнения административной процедуры является выдача заявителю: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решения о согласовании переустройства и (или) перепланировки жилого помещения;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решения об отказе в согласовании переустройства и (или) перепланировки жилого помещения.</w:t>
      </w:r>
    </w:p>
    <w:p w:rsidR="00116D13" w:rsidRPr="00116D13" w:rsidRDefault="00116D13" w:rsidP="00116D13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proofErr w:type="gramStart"/>
      <w:r w:rsidRPr="00116D13">
        <w:rPr>
          <w:sz w:val="28"/>
          <w:szCs w:val="28"/>
        </w:rP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116D13">
        <w:rPr>
          <w:sz w:val="28"/>
          <w:szCs w:val="28"/>
        </w:rPr>
        <w:t xml:space="preserve"> В данном случае документы готовятся в формате </w:t>
      </w:r>
      <w:proofErr w:type="spellStart"/>
      <w:r w:rsidRPr="00116D13">
        <w:rPr>
          <w:sz w:val="28"/>
          <w:szCs w:val="28"/>
        </w:rPr>
        <w:t>pdf</w:t>
      </w:r>
      <w:proofErr w:type="spellEnd"/>
      <w:r w:rsidRPr="00116D13">
        <w:rPr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116D13">
        <w:rPr>
          <w:sz w:val="28"/>
          <w:szCs w:val="28"/>
        </w:rPr>
        <w:t xml:space="preserve">Указанные документы в формате электронного архива </w:t>
      </w:r>
      <w:r w:rsidRPr="00116D13">
        <w:rPr>
          <w:sz w:val="28"/>
          <w:szCs w:val="28"/>
          <w:lang w:val="en-US"/>
        </w:rPr>
        <w:t>zip</w:t>
      </w:r>
      <w:r w:rsidRPr="00116D13">
        <w:rPr>
          <w:sz w:val="28"/>
          <w:szCs w:val="28"/>
        </w:rPr>
        <w:t xml:space="preserve"> направляются в личный кабинет заявителя).</w:t>
      </w:r>
      <w:proofErr w:type="gramEnd"/>
    </w:p>
    <w:p w:rsidR="00116D13" w:rsidRPr="00116D13" w:rsidRDefault="00116D13" w:rsidP="00116D1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116D13">
        <w:rPr>
          <w:rFonts w:eastAsia="Calibri"/>
          <w:sz w:val="28"/>
          <w:szCs w:val="28"/>
          <w:lang w:eastAsia="en-US"/>
        </w:rPr>
        <w:t>в МФЦ</w:t>
      </w:r>
      <w:r w:rsidRPr="00116D13">
        <w:rPr>
          <w:sz w:val="28"/>
          <w:szCs w:val="28"/>
        </w:rPr>
        <w:t>.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sz w:val="28"/>
          <w:szCs w:val="28"/>
        </w:rPr>
        <w:t xml:space="preserve">69. Завершение переустройства и (или) перепланировки жилого помещения подтверждается актом приемочной комиссии, сформированной   органом, осуществляющим  согласование переустройства и (или) перепланировки жилого </w:t>
      </w:r>
      <w:r w:rsidRPr="00116D13">
        <w:rPr>
          <w:sz w:val="28"/>
          <w:szCs w:val="28"/>
        </w:rPr>
        <w:lastRenderedPageBreak/>
        <w:t xml:space="preserve">помещения (далее – акт приемочной комиссии). Акт приемочной комиссии должен быть направлен органом, осуществляющим согласование  переустройства и (или) перепланировки жилого помещения в  федеральный орган исполнительной власти,   </w:t>
      </w:r>
      <w:r w:rsidRPr="00116D13">
        <w:rPr>
          <w:rFonts w:eastAsiaTheme="minorHAnsi"/>
          <w:sz w:val="28"/>
          <w:szCs w:val="28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385"/>
      <w:bookmarkEnd w:id="10"/>
      <w:r w:rsidRPr="00116D13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116D1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16D13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D13" w:rsidRPr="00116D13" w:rsidRDefault="00116D13" w:rsidP="00116D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116D1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16D13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70. Текущий </w:t>
      </w:r>
      <w:proofErr w:type="gramStart"/>
      <w:r w:rsidRPr="00116D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6D13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71.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16D1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16D13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72.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73. Проверки могут быть плановыми или внеплановыми. Порядок и </w:t>
      </w:r>
      <w:r w:rsidRPr="00116D13">
        <w:rPr>
          <w:rFonts w:ascii="Times New Roman" w:hAnsi="Times New Roman" w:cs="Times New Roman"/>
          <w:sz w:val="28"/>
          <w:szCs w:val="28"/>
        </w:rPr>
        <w:lastRenderedPageBreak/>
        <w:t>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116D13" w:rsidRPr="00116D13" w:rsidRDefault="00116D13" w:rsidP="00116D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74.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116D13" w:rsidRPr="00116D13" w:rsidRDefault="00116D13" w:rsidP="00116D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16D13" w:rsidRPr="00116D13" w:rsidRDefault="00116D13" w:rsidP="00116D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116D1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16D13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>75.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116D13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116D13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1" w:name="sub_4066"/>
      <w:r w:rsidRPr="00116D13">
        <w:rPr>
          <w:sz w:val="28"/>
          <w:szCs w:val="28"/>
        </w:rPr>
        <w:tab/>
        <w:t>76. Заявитель может обратиться с жалобой, в том числе в следующих случаях:</w:t>
      </w:r>
    </w:p>
    <w:p w:rsidR="00116D13" w:rsidRPr="00116D13" w:rsidRDefault="00116D13" w:rsidP="00116D13">
      <w:pPr>
        <w:autoSpaceDE w:val="0"/>
        <w:autoSpaceDN w:val="0"/>
        <w:adjustRightInd w:val="0"/>
        <w:ind w:left="284" w:firstLine="283"/>
        <w:jc w:val="both"/>
        <w:rPr>
          <w:sz w:val="28"/>
          <w:szCs w:val="28"/>
        </w:rPr>
      </w:pPr>
      <w:bookmarkStart w:id="12" w:name="sub_4661"/>
      <w:bookmarkEnd w:id="11"/>
      <w:r w:rsidRPr="00116D13">
        <w:rPr>
          <w:sz w:val="28"/>
          <w:szCs w:val="28"/>
        </w:rPr>
        <w:t xml:space="preserve">1) </w:t>
      </w:r>
      <w:bookmarkStart w:id="13" w:name="sub_4667"/>
      <w:bookmarkEnd w:id="12"/>
      <w:r w:rsidRPr="00116D13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3" w:history="1">
        <w:r w:rsidRPr="00116D13">
          <w:rPr>
            <w:sz w:val="28"/>
            <w:szCs w:val="28"/>
          </w:rPr>
          <w:t>статье 15.1</w:t>
        </w:r>
      </w:hyperlink>
      <w:r w:rsidRPr="00116D13">
        <w:rPr>
          <w:sz w:val="28"/>
          <w:szCs w:val="28"/>
        </w:rPr>
        <w:t xml:space="preserve"> №210-ФЗ;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6D13">
        <w:rPr>
          <w:sz w:val="28"/>
          <w:szCs w:val="28"/>
        </w:rPr>
        <w:lastRenderedPageBreak/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116D13">
          <w:rPr>
            <w:sz w:val="28"/>
            <w:szCs w:val="28"/>
          </w:rPr>
          <w:t>частью 1.3 статьи 16</w:t>
        </w:r>
      </w:hyperlink>
      <w:r w:rsidRPr="00116D13">
        <w:rPr>
          <w:sz w:val="28"/>
          <w:szCs w:val="28"/>
        </w:rPr>
        <w:t xml:space="preserve"> №210-ФЗ;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6D13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116D13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 w:rsidRPr="00116D13">
          <w:rPr>
            <w:sz w:val="28"/>
            <w:szCs w:val="28"/>
          </w:rPr>
          <w:t>частью 1.3 статьи 16</w:t>
        </w:r>
      </w:hyperlink>
      <w:r w:rsidRPr="00116D13">
        <w:rPr>
          <w:sz w:val="28"/>
          <w:szCs w:val="28"/>
        </w:rPr>
        <w:t xml:space="preserve"> №210-ФЗ;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6D13">
        <w:rPr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6" w:history="1">
        <w:r w:rsidRPr="00116D13">
          <w:rPr>
            <w:sz w:val="28"/>
            <w:szCs w:val="28"/>
          </w:rPr>
          <w:t>частью 1.1 статьи 16</w:t>
        </w:r>
      </w:hyperlink>
      <w:r w:rsidRPr="00116D13">
        <w:rPr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16D13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116D13">
          <w:rPr>
            <w:sz w:val="28"/>
            <w:szCs w:val="28"/>
          </w:rPr>
          <w:t>частью 1.3 статьи 16</w:t>
        </w:r>
      </w:hyperlink>
      <w:r w:rsidRPr="00116D13">
        <w:rPr>
          <w:sz w:val="28"/>
          <w:szCs w:val="28"/>
        </w:rPr>
        <w:t xml:space="preserve"> №210-ФЗ.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6D13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Pr="00116D13">
        <w:rPr>
          <w:sz w:val="28"/>
          <w:szCs w:val="28"/>
        </w:rPr>
        <w:lastRenderedPageBreak/>
        <w:t xml:space="preserve">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116D13">
          <w:rPr>
            <w:sz w:val="28"/>
            <w:szCs w:val="28"/>
          </w:rPr>
          <w:t>частью 1.3 статьи 16</w:t>
        </w:r>
      </w:hyperlink>
      <w:r w:rsidRPr="00116D13">
        <w:rPr>
          <w:sz w:val="28"/>
          <w:szCs w:val="28"/>
        </w:rPr>
        <w:t xml:space="preserve"> № 210-ФЗ.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13"/>
    <w:p w:rsidR="00116D13" w:rsidRPr="00116D13" w:rsidRDefault="00116D13" w:rsidP="00116D1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116D13">
        <w:rPr>
          <w:b/>
          <w:sz w:val="28"/>
          <w:szCs w:val="28"/>
          <w:lang w:eastAsia="en-US"/>
        </w:rPr>
        <w:t>Предмет жалобы</w:t>
      </w:r>
    </w:p>
    <w:p w:rsidR="00116D13" w:rsidRPr="00116D13" w:rsidRDefault="00116D13" w:rsidP="00116D1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t>77. </w:t>
      </w:r>
      <w:proofErr w:type="gramStart"/>
      <w:r w:rsidRPr="00116D13">
        <w:rPr>
          <w:sz w:val="28"/>
          <w:szCs w:val="28"/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proofErr w:type="spellStart"/>
      <w:r w:rsidRPr="00116D13">
        <w:rPr>
          <w:sz w:val="28"/>
          <w:szCs w:val="28"/>
          <w:lang w:eastAsia="en-US"/>
        </w:rPr>
        <w:t>Ащебутакский</w:t>
      </w:r>
      <w:proofErr w:type="spellEnd"/>
      <w:r w:rsidRPr="00116D13">
        <w:rPr>
          <w:sz w:val="28"/>
          <w:szCs w:val="28"/>
          <w:lang w:eastAsia="en-US"/>
        </w:rPr>
        <w:t xml:space="preserve"> сельсовет и его должностных лиц, муниципальных служащих органа местного самоуправления </w:t>
      </w:r>
      <w:proofErr w:type="spellStart"/>
      <w:r w:rsidRPr="00116D13">
        <w:rPr>
          <w:sz w:val="28"/>
          <w:szCs w:val="28"/>
          <w:lang w:eastAsia="en-US"/>
        </w:rPr>
        <w:t>Ащебутакский</w:t>
      </w:r>
      <w:proofErr w:type="spellEnd"/>
      <w:r w:rsidRPr="00116D13">
        <w:rPr>
          <w:sz w:val="28"/>
          <w:szCs w:val="28"/>
          <w:lang w:eastAsia="en-US"/>
        </w:rPr>
        <w:t xml:space="preserve"> сельсовет,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  <w:proofErr w:type="gramEnd"/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t>78. Жалоба должна содержать: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4681"/>
      <w:r w:rsidRPr="00116D13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4682"/>
      <w:bookmarkEnd w:id="14"/>
      <w:proofErr w:type="gramStart"/>
      <w:r w:rsidRPr="00116D1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4683"/>
      <w:bookmarkEnd w:id="15"/>
      <w:r w:rsidRPr="00116D13">
        <w:rPr>
          <w:sz w:val="28"/>
          <w:szCs w:val="28"/>
        </w:rPr>
        <w:t>3) сведения об обжалуемых решениях и действиях (бездействии)</w:t>
      </w:r>
      <w:bookmarkStart w:id="17" w:name="sub_4684"/>
      <w:bookmarkEnd w:id="16"/>
      <w:r w:rsidRPr="00116D13">
        <w:rPr>
          <w:sz w:val="28"/>
          <w:szCs w:val="28"/>
        </w:rPr>
        <w:t>;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17"/>
    <w:p w:rsidR="00116D13" w:rsidRPr="00116D13" w:rsidRDefault="00116D13" w:rsidP="00116D13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116D13" w:rsidRPr="00116D13" w:rsidRDefault="00116D13" w:rsidP="00116D1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116D13">
        <w:rPr>
          <w:b/>
          <w:sz w:val="28"/>
          <w:szCs w:val="28"/>
          <w:lang w:eastAsia="en-US"/>
        </w:rPr>
        <w:t>Органы  местного самоуправления</w:t>
      </w:r>
      <w:r w:rsidRPr="00116D13">
        <w:rPr>
          <w:b/>
          <w:sz w:val="28"/>
          <w:szCs w:val="28"/>
          <w:lang w:eastAsia="en-US"/>
        </w:rPr>
        <w:br/>
        <w:t>и уполномоченные на рассмотрение жалобы должностные лица,</w:t>
      </w:r>
    </w:p>
    <w:p w:rsidR="00116D13" w:rsidRPr="00116D13" w:rsidRDefault="00116D13" w:rsidP="00116D13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16D13">
        <w:rPr>
          <w:b/>
          <w:sz w:val="28"/>
          <w:szCs w:val="28"/>
          <w:lang w:eastAsia="en-US"/>
        </w:rPr>
        <w:t>которым может быть направлена жалоба</w:t>
      </w:r>
    </w:p>
    <w:p w:rsidR="00116D13" w:rsidRPr="00116D13" w:rsidRDefault="00116D13" w:rsidP="00116D1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t xml:space="preserve">79. Жалоба рассматривается органом местного самоуправления </w:t>
      </w:r>
      <w:proofErr w:type="spellStart"/>
      <w:r w:rsidRPr="00116D13">
        <w:rPr>
          <w:sz w:val="28"/>
          <w:szCs w:val="28"/>
          <w:lang w:eastAsia="en-US"/>
        </w:rPr>
        <w:t>Ащебутакский</w:t>
      </w:r>
      <w:proofErr w:type="spellEnd"/>
      <w:r w:rsidRPr="00116D13">
        <w:rPr>
          <w:sz w:val="28"/>
          <w:szCs w:val="28"/>
          <w:lang w:eastAsia="en-US"/>
        </w:rPr>
        <w:t xml:space="preserve"> сельсовет,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</w:t>
      </w:r>
      <w:r w:rsidRPr="00116D13">
        <w:rPr>
          <w:sz w:val="28"/>
          <w:szCs w:val="28"/>
          <w:lang w:eastAsia="en-US"/>
        </w:rPr>
        <w:lastRenderedPageBreak/>
        <w:t xml:space="preserve">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116D13"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9" w:history="1">
        <w:r w:rsidRPr="00116D13">
          <w:rPr>
            <w:sz w:val="28"/>
            <w:szCs w:val="28"/>
          </w:rPr>
          <w:t>частью 1.1 статьи 16</w:t>
        </w:r>
      </w:hyperlink>
      <w:r w:rsidRPr="00116D13">
        <w:rPr>
          <w:sz w:val="28"/>
          <w:szCs w:val="28"/>
        </w:rPr>
        <w:t xml:space="preserve"> № 210-ФЗ, подаются руководителям этих организаций.</w:t>
      </w:r>
    </w:p>
    <w:p w:rsidR="00116D13" w:rsidRPr="00116D13" w:rsidRDefault="00116D13" w:rsidP="00116D1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en-US"/>
        </w:rPr>
      </w:pPr>
    </w:p>
    <w:p w:rsidR="00116D13" w:rsidRPr="00116D13" w:rsidRDefault="00116D13" w:rsidP="00116D1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bookmarkStart w:id="18" w:name="Par11"/>
      <w:bookmarkEnd w:id="18"/>
      <w:r w:rsidRPr="00116D13">
        <w:rPr>
          <w:b/>
          <w:sz w:val="28"/>
          <w:szCs w:val="28"/>
          <w:lang w:eastAsia="en-US"/>
        </w:rPr>
        <w:t>Порядок подачи и рассмотрения жалобы</w:t>
      </w:r>
    </w:p>
    <w:p w:rsidR="00116D13" w:rsidRPr="00116D13" w:rsidRDefault="00116D13" w:rsidP="00116D1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6D13">
        <w:rPr>
          <w:sz w:val="28"/>
          <w:szCs w:val="28"/>
          <w:lang w:eastAsia="en-US"/>
        </w:rPr>
        <w:t xml:space="preserve">80. </w:t>
      </w:r>
      <w:proofErr w:type="gramStart"/>
      <w:r w:rsidRPr="00116D13">
        <w:rPr>
          <w:sz w:val="28"/>
          <w:szCs w:val="28"/>
          <w:lang w:eastAsia="en-US"/>
        </w:rPr>
        <w:t>Жалоба подается в письменной форме на бумажном носителе</w:t>
      </w:r>
      <w:r w:rsidRPr="00116D13">
        <w:rPr>
          <w:bCs/>
          <w:sz w:val="28"/>
          <w:szCs w:val="28"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116D13">
        <w:rPr>
          <w:sz w:val="28"/>
          <w:szCs w:val="28"/>
        </w:rPr>
        <w:t xml:space="preserve">предусмотренных </w:t>
      </w:r>
      <w:hyperlink r:id="rId20" w:history="1">
        <w:r w:rsidRPr="00116D13">
          <w:rPr>
            <w:sz w:val="28"/>
            <w:szCs w:val="28"/>
          </w:rPr>
          <w:t>частью 1.1 статьи 16</w:t>
        </w:r>
      </w:hyperlink>
      <w:r w:rsidRPr="00116D13">
        <w:rPr>
          <w:sz w:val="28"/>
          <w:szCs w:val="28"/>
        </w:rPr>
        <w:t xml:space="preserve"> № 210-ФЗ,</w:t>
      </w:r>
      <w:r w:rsidRPr="00116D13">
        <w:rPr>
          <w:b/>
          <w:bCs/>
          <w:sz w:val="28"/>
          <w:szCs w:val="28"/>
          <w:lang w:eastAsia="en-US"/>
        </w:rPr>
        <w:t xml:space="preserve"> </w:t>
      </w:r>
      <w:r w:rsidRPr="00116D13">
        <w:rPr>
          <w:bCs/>
          <w:sz w:val="28"/>
          <w:szCs w:val="28"/>
          <w:lang w:eastAsia="en-US"/>
        </w:rPr>
        <w:t xml:space="preserve"> а также может быть принята при</w:t>
      </w:r>
      <w:proofErr w:type="gramEnd"/>
      <w:r w:rsidRPr="00116D13">
        <w:rPr>
          <w:bCs/>
          <w:sz w:val="28"/>
          <w:szCs w:val="28"/>
          <w:lang w:eastAsia="en-US"/>
        </w:rPr>
        <w:t xml:space="preserve"> личном </w:t>
      </w:r>
      <w:proofErr w:type="gramStart"/>
      <w:r w:rsidRPr="00116D13">
        <w:rPr>
          <w:bCs/>
          <w:sz w:val="28"/>
          <w:szCs w:val="28"/>
          <w:lang w:eastAsia="en-US"/>
        </w:rPr>
        <w:t>приеме</w:t>
      </w:r>
      <w:proofErr w:type="gramEnd"/>
      <w:r w:rsidRPr="00116D13">
        <w:rPr>
          <w:bCs/>
          <w:sz w:val="28"/>
          <w:szCs w:val="28"/>
          <w:lang w:eastAsia="en-US"/>
        </w:rPr>
        <w:t xml:space="preserve"> заявителя в органе местного самоуправления</w:t>
      </w:r>
      <w:r w:rsidRPr="00116D13">
        <w:rPr>
          <w:sz w:val="28"/>
          <w:szCs w:val="28"/>
        </w:rPr>
        <w:t xml:space="preserve">. 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t xml:space="preserve">81. </w:t>
      </w:r>
      <w:r w:rsidRPr="00116D13">
        <w:rPr>
          <w:rFonts w:eastAsiaTheme="minorHAnsi"/>
          <w:sz w:val="28"/>
          <w:szCs w:val="28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16D13">
        <w:rPr>
          <w:rFonts w:eastAsiaTheme="minorHAnsi"/>
          <w:sz w:val="28"/>
          <w:szCs w:val="28"/>
          <w:lang w:eastAsia="en-US"/>
        </w:rPr>
        <w:t>представлена</w:t>
      </w:r>
      <w:proofErr w:type="gramEnd"/>
      <w:r w:rsidRPr="00116D13">
        <w:rPr>
          <w:rFonts w:eastAsiaTheme="minorHAnsi"/>
          <w:sz w:val="28"/>
          <w:szCs w:val="28"/>
          <w:lang w:eastAsia="en-US"/>
        </w:rPr>
        <w:t>:</w:t>
      </w:r>
    </w:p>
    <w:p w:rsidR="00116D13" w:rsidRPr="00116D13" w:rsidRDefault="00116D13" w:rsidP="00116D1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116D13" w:rsidRPr="00116D13" w:rsidRDefault="00116D13" w:rsidP="00116D1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rFonts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t>82.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t>83.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lastRenderedPageBreak/>
        <w:t>84.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6D13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1" w:history="1">
        <w:r w:rsidRPr="00116D13">
          <w:rPr>
            <w:sz w:val="28"/>
            <w:szCs w:val="28"/>
          </w:rPr>
          <w:t>статьей</w:t>
        </w:r>
      </w:hyperlink>
      <w:r w:rsidRPr="00116D13">
        <w:rPr>
          <w:sz w:val="28"/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t xml:space="preserve">85. </w:t>
      </w:r>
      <w:r w:rsidRPr="00116D13">
        <w:rPr>
          <w:rFonts w:eastAsiaTheme="minorHAnsi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rFonts w:eastAsiaTheme="minorHAnsi"/>
          <w:sz w:val="28"/>
          <w:szCs w:val="28"/>
          <w:lang w:eastAsia="en-US"/>
        </w:rPr>
        <w:t xml:space="preserve"> </w:t>
      </w:r>
      <w:hyperlink r:id="rId22" w:history="1">
        <w:r w:rsidRPr="00116D13">
          <w:rPr>
            <w:rFonts w:eastAsiaTheme="minorHAnsi"/>
            <w:sz w:val="28"/>
            <w:szCs w:val="28"/>
            <w:lang w:eastAsia="en-US"/>
          </w:rPr>
          <w:t>статьей 5.63</w:t>
        </w:r>
      </w:hyperlink>
      <w:r w:rsidRPr="00116D13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16D13">
        <w:rPr>
          <w:b/>
          <w:sz w:val="28"/>
          <w:szCs w:val="28"/>
          <w:lang w:eastAsia="en-US"/>
        </w:rPr>
        <w:t>Сроки рассмотрения жалобы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16D13">
        <w:rPr>
          <w:bCs/>
          <w:sz w:val="28"/>
          <w:szCs w:val="28"/>
          <w:lang w:eastAsia="en-US"/>
        </w:rPr>
        <w:t xml:space="preserve">86. </w:t>
      </w:r>
      <w:proofErr w:type="gramStart"/>
      <w:r w:rsidRPr="00116D13">
        <w:rPr>
          <w:bCs/>
          <w:sz w:val="28"/>
          <w:szCs w:val="28"/>
          <w:lang w:eastAsia="en-US"/>
        </w:rPr>
        <w:t xml:space="preserve">Жалоба, поступившая в орган, предоставляющий </w:t>
      </w:r>
      <w:r w:rsidRPr="00116D13">
        <w:rPr>
          <w:sz w:val="28"/>
          <w:szCs w:val="28"/>
          <w:lang w:eastAsia="en-US"/>
        </w:rPr>
        <w:t>муниципальную</w:t>
      </w:r>
      <w:r w:rsidRPr="00116D13">
        <w:rPr>
          <w:bCs/>
          <w:sz w:val="28"/>
          <w:szCs w:val="28"/>
          <w:lang w:eastAsia="en-US"/>
        </w:rPr>
        <w:t xml:space="preserve"> услугу, МФЦ, учредителю МФЦ, в организации, </w:t>
      </w:r>
      <w:r w:rsidRPr="00116D13">
        <w:rPr>
          <w:sz w:val="28"/>
          <w:szCs w:val="28"/>
        </w:rPr>
        <w:t xml:space="preserve">предусмотренные </w:t>
      </w:r>
      <w:hyperlink r:id="rId23" w:history="1">
        <w:r w:rsidRPr="00116D13">
          <w:rPr>
            <w:sz w:val="28"/>
            <w:szCs w:val="28"/>
          </w:rPr>
          <w:t>частью 1.1 статьи 16</w:t>
        </w:r>
      </w:hyperlink>
      <w:r w:rsidRPr="00116D13">
        <w:rPr>
          <w:sz w:val="28"/>
          <w:szCs w:val="28"/>
        </w:rPr>
        <w:t xml:space="preserve"> № 210-ФЗ, </w:t>
      </w:r>
      <w:r w:rsidRPr="00116D13">
        <w:rPr>
          <w:bCs/>
          <w:sz w:val="28"/>
          <w:szCs w:val="28"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116D13">
        <w:rPr>
          <w:sz w:val="28"/>
          <w:szCs w:val="28"/>
          <w:lang w:eastAsia="en-US"/>
        </w:rPr>
        <w:t>муниципальную</w:t>
      </w:r>
      <w:r w:rsidRPr="00116D13">
        <w:rPr>
          <w:bCs/>
          <w:sz w:val="28"/>
          <w:szCs w:val="28"/>
          <w:lang w:eastAsia="en-US"/>
        </w:rPr>
        <w:t xml:space="preserve"> услугу, должностного лица органа, предоставляющего </w:t>
      </w:r>
      <w:r w:rsidRPr="00116D13">
        <w:rPr>
          <w:sz w:val="28"/>
          <w:szCs w:val="28"/>
          <w:lang w:eastAsia="en-US"/>
        </w:rPr>
        <w:t>муниципальную</w:t>
      </w:r>
      <w:r w:rsidRPr="00116D13">
        <w:rPr>
          <w:bCs/>
          <w:sz w:val="28"/>
          <w:szCs w:val="28"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116D13">
        <w:rPr>
          <w:bCs/>
          <w:sz w:val="28"/>
          <w:szCs w:val="28"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9" w:name="Par25"/>
      <w:bookmarkEnd w:id="19"/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16D13">
        <w:rPr>
          <w:b/>
          <w:sz w:val="28"/>
          <w:szCs w:val="28"/>
          <w:lang w:eastAsia="en-US"/>
        </w:rPr>
        <w:t>Результат рассмотрения жалобы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16D13">
        <w:rPr>
          <w:bCs/>
          <w:sz w:val="28"/>
          <w:szCs w:val="28"/>
          <w:lang w:eastAsia="en-US"/>
        </w:rPr>
        <w:t>87. По результатам рассмотрения жалобы принимается одно из следующих решений:</w:t>
      </w:r>
    </w:p>
    <w:p w:rsidR="00116D13" w:rsidRPr="00116D13" w:rsidRDefault="00116D13" w:rsidP="00116D1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6D13"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</w:t>
      </w:r>
      <w:r w:rsidRPr="00116D13">
        <w:rPr>
          <w:rFonts w:eastAsiaTheme="minorHAnsi"/>
          <w:sz w:val="28"/>
          <w:szCs w:val="28"/>
          <w:lang w:eastAsia="en-US"/>
        </w:rPr>
        <w:lastRenderedPageBreak/>
        <w:t xml:space="preserve">актами Российской Федерации, нормативными правовыми актами Оренбургской области. </w:t>
      </w:r>
      <w:proofErr w:type="gramEnd"/>
    </w:p>
    <w:p w:rsidR="00116D13" w:rsidRPr="00116D13" w:rsidRDefault="00116D13" w:rsidP="00116D1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16D13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116D13" w:rsidRPr="00116D13" w:rsidRDefault="00116D13" w:rsidP="00116D13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16D13"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en-US"/>
        </w:rPr>
      </w:pP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16D13">
        <w:rPr>
          <w:bCs/>
          <w:sz w:val="28"/>
          <w:szCs w:val="28"/>
          <w:lang w:eastAsia="en-US"/>
        </w:rPr>
        <w:t xml:space="preserve">88.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116D13">
          <w:rPr>
            <w:bCs/>
            <w:sz w:val="28"/>
            <w:szCs w:val="28"/>
            <w:lang w:eastAsia="en-US"/>
          </w:rPr>
          <w:t>пункте</w:t>
        </w:r>
      </w:hyperlink>
      <w:r w:rsidRPr="00116D13">
        <w:rPr>
          <w:bCs/>
          <w:sz w:val="28"/>
          <w:szCs w:val="28"/>
          <w:lang w:eastAsia="en-US"/>
        </w:rPr>
        <w:t xml:space="preserve"> 87 Административного регламента.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116D13">
        <w:rPr>
          <w:bCs/>
          <w:sz w:val="28"/>
          <w:szCs w:val="28"/>
          <w:lang w:eastAsia="en-US"/>
        </w:rPr>
        <w:t xml:space="preserve">89. </w:t>
      </w:r>
      <w:r w:rsidRPr="00116D13">
        <w:rPr>
          <w:sz w:val="28"/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116D13" w:rsidRPr="00116D13" w:rsidRDefault="00116D13" w:rsidP="00116D1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D13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116D13" w:rsidRPr="00116D13" w:rsidRDefault="00116D13" w:rsidP="00116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16D13">
        <w:rPr>
          <w:sz w:val="28"/>
          <w:szCs w:val="28"/>
        </w:rPr>
        <w:t xml:space="preserve">90. </w:t>
      </w:r>
      <w:r w:rsidRPr="00116D13">
        <w:rPr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 w:rsidR="00116D13" w:rsidRPr="00116D13" w:rsidRDefault="00116D13" w:rsidP="00116D1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116D13"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116D13" w:rsidRPr="00116D13" w:rsidRDefault="00116D13" w:rsidP="00116D1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116D13">
        <w:rPr>
          <w:b/>
          <w:bCs/>
          <w:sz w:val="28"/>
          <w:szCs w:val="28"/>
          <w:lang w:eastAsia="en-US"/>
        </w:rPr>
        <w:t>необходимых</w:t>
      </w:r>
      <w:proofErr w:type="gramEnd"/>
      <w:r w:rsidRPr="00116D13">
        <w:rPr>
          <w:b/>
          <w:bCs/>
          <w:sz w:val="28"/>
          <w:szCs w:val="28"/>
          <w:lang w:eastAsia="en-US"/>
        </w:rPr>
        <w:t xml:space="preserve"> для обоснования и рассмотрения жалобы</w:t>
      </w:r>
    </w:p>
    <w:p w:rsidR="00116D13" w:rsidRPr="00116D13" w:rsidRDefault="00116D13" w:rsidP="00116D13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16D13">
        <w:rPr>
          <w:bCs/>
          <w:sz w:val="28"/>
          <w:szCs w:val="28"/>
          <w:lang w:eastAsia="en-US"/>
        </w:rPr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116D13" w:rsidRPr="00116D13" w:rsidRDefault="00116D13" w:rsidP="00116D13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116D13" w:rsidRPr="00116D13" w:rsidRDefault="00116D13" w:rsidP="00116D1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16D13" w:rsidRPr="00116D13" w:rsidRDefault="00116D13" w:rsidP="00116D1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116D13">
        <w:rPr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116D13" w:rsidRPr="00116D13" w:rsidRDefault="00116D13" w:rsidP="00116D1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16D13"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116D13" w:rsidRPr="00116D13" w:rsidRDefault="00116D13" w:rsidP="00116D13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16D13">
        <w:rPr>
          <w:bCs/>
          <w:sz w:val="28"/>
          <w:szCs w:val="28"/>
          <w:lang w:eastAsia="en-US"/>
        </w:rPr>
        <w:t>92. Информирование заявителей о порядке подачи и рассмотрения жалобы осуществляется следующими способами: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16D13">
        <w:rPr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16D13">
        <w:rPr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16D13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сайте.</w:t>
      </w: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116D13" w:rsidRPr="00116D13" w:rsidRDefault="00116D13" w:rsidP="00116D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16D13" w:rsidRPr="00116D13" w:rsidRDefault="00116D13" w:rsidP="00116D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lastRenderedPageBreak/>
        <w:t>Приложение №1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t>к Административному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t>регламенту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autoSpaceDE w:val="0"/>
        <w:autoSpaceDN w:val="0"/>
        <w:ind w:left="5103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В  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eastAsiaTheme="minorEastAsia"/>
          <w:sz w:val="28"/>
          <w:szCs w:val="28"/>
        </w:rPr>
      </w:pPr>
      <w:proofErr w:type="gramStart"/>
      <w:r w:rsidRPr="00116D13">
        <w:rPr>
          <w:rFonts w:eastAsiaTheme="minorEastAsia"/>
          <w:sz w:val="28"/>
          <w:szCs w:val="28"/>
        </w:rPr>
        <w:t>(наименование органа местного самоуправления</w:t>
      </w:r>
      <w:proofErr w:type="gramEnd"/>
    </w:p>
    <w:p w:rsidR="00116D13" w:rsidRPr="00116D13" w:rsidRDefault="00116D13" w:rsidP="00116D13">
      <w:pPr>
        <w:autoSpaceDE w:val="0"/>
        <w:autoSpaceDN w:val="0"/>
        <w:ind w:left="5103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муниципального образования)</w:t>
      </w:r>
    </w:p>
    <w:p w:rsidR="00116D13" w:rsidRPr="00116D13" w:rsidRDefault="00116D13" w:rsidP="00116D13">
      <w:pPr>
        <w:autoSpaceDE w:val="0"/>
        <w:autoSpaceDN w:val="0"/>
        <w:spacing w:before="600" w:after="360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caps/>
          <w:sz w:val="28"/>
          <w:szCs w:val="28"/>
        </w:rPr>
        <w:t>Заявление</w:t>
      </w:r>
      <w:r w:rsidRPr="00116D13">
        <w:rPr>
          <w:rFonts w:eastAsiaTheme="minorEastAsia"/>
          <w:sz w:val="28"/>
          <w:szCs w:val="28"/>
        </w:rPr>
        <w:br/>
        <w:t>о переустройстве и (или) перепланировке жилого помещения</w:t>
      </w:r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от  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rFonts w:eastAsiaTheme="minorEastAsia"/>
          <w:sz w:val="28"/>
          <w:szCs w:val="28"/>
        </w:rPr>
      </w:pPr>
      <w:proofErr w:type="gramStart"/>
      <w:r w:rsidRPr="00116D13">
        <w:rPr>
          <w:rFonts w:eastAsiaTheme="minorEastAsia"/>
          <w:sz w:val="28"/>
          <w:szCs w:val="28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жилого помещения, находящегося в общей собственности двух и более лиц, в случае, если ни один</w:t>
      </w:r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из собственников либо иных лиц не </w:t>
      </w:r>
      <w:proofErr w:type="gramStart"/>
      <w:r w:rsidRPr="00116D13">
        <w:rPr>
          <w:rFonts w:eastAsiaTheme="minorEastAsia"/>
          <w:sz w:val="28"/>
          <w:szCs w:val="28"/>
        </w:rPr>
        <w:t>уполномочен</w:t>
      </w:r>
      <w:proofErr w:type="gramEnd"/>
      <w:r w:rsidRPr="00116D13">
        <w:rPr>
          <w:rFonts w:eastAsiaTheme="minorEastAsia"/>
          <w:sz w:val="28"/>
          <w:szCs w:val="28"/>
        </w:rPr>
        <w:t xml:space="preserve"> в установленном порядке представлять их интересы)</w:t>
      </w:r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autoSpaceDE w:val="0"/>
        <w:autoSpaceDN w:val="0"/>
        <w:spacing w:before="12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autoSpaceDE w:val="0"/>
        <w:autoSpaceDN w:val="0"/>
        <w:spacing w:before="12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autoSpaceDE w:val="0"/>
        <w:autoSpaceDN w:val="0"/>
        <w:spacing w:before="12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autoSpaceDE w:val="0"/>
        <w:autoSpaceDN w:val="0"/>
        <w:spacing w:before="12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autoSpaceDE w:val="0"/>
        <w:autoSpaceDN w:val="0"/>
        <w:spacing w:before="12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autoSpaceDE w:val="0"/>
        <w:autoSpaceDN w:val="0"/>
        <w:spacing w:before="12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autoSpaceDE w:val="0"/>
        <w:autoSpaceDN w:val="0"/>
        <w:spacing w:before="240"/>
        <w:ind w:left="1276" w:hanging="1276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  <w:u w:val="single"/>
        </w:rPr>
        <w:lastRenderedPageBreak/>
        <w:t>Примечание.</w:t>
      </w:r>
      <w:r w:rsidRPr="00116D13">
        <w:rPr>
          <w:rFonts w:eastAsiaTheme="minorEastAsia"/>
          <w:sz w:val="28"/>
          <w:szCs w:val="28"/>
        </w:rPr>
        <w:tab/>
      </w:r>
      <w:proofErr w:type="gramStart"/>
      <w:r w:rsidRPr="00116D13">
        <w:rPr>
          <w:rFonts w:eastAsiaTheme="minorEastAsia"/>
          <w:sz w:val="28"/>
          <w:szCs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116D13" w:rsidRPr="00116D13" w:rsidRDefault="00116D13" w:rsidP="00116D13">
      <w:pPr>
        <w:autoSpaceDE w:val="0"/>
        <w:autoSpaceDN w:val="0"/>
        <w:ind w:left="1276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116D13" w:rsidRPr="00116D13" w:rsidRDefault="00116D13" w:rsidP="00116D13">
      <w:pPr>
        <w:autoSpaceDE w:val="0"/>
        <w:autoSpaceDN w:val="0"/>
        <w:spacing w:before="36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Место нахождения жилого помещения:  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rFonts w:eastAsiaTheme="minorEastAsia"/>
          <w:sz w:val="28"/>
          <w:szCs w:val="28"/>
        </w:rPr>
      </w:pPr>
      <w:proofErr w:type="gramStart"/>
      <w:r w:rsidRPr="00116D13">
        <w:rPr>
          <w:rFonts w:eastAsiaTheme="minorEastAsia"/>
          <w:sz w:val="28"/>
          <w:szCs w:val="28"/>
        </w:rPr>
        <w:t>(указывается полный адрес: субъект Российской Федерации,</w:t>
      </w:r>
      <w:proofErr w:type="gramEnd"/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муниципальное образование, поселение, улица, дом, корпус, строение,</w:t>
      </w:r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квартира (комната), подъезд, этаж)</w:t>
      </w:r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ageBreakBefore/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lastRenderedPageBreak/>
        <w:t>Собственни</w:t>
      </w:r>
      <w:proofErr w:type="gramStart"/>
      <w:r w:rsidRPr="00116D13">
        <w:rPr>
          <w:rFonts w:eastAsiaTheme="minorEastAsia"/>
          <w:sz w:val="28"/>
          <w:szCs w:val="28"/>
        </w:rPr>
        <w:t>к(</w:t>
      </w:r>
      <w:proofErr w:type="gramEnd"/>
      <w:r w:rsidRPr="00116D13">
        <w:rPr>
          <w:rFonts w:eastAsiaTheme="minorEastAsia"/>
          <w:sz w:val="28"/>
          <w:szCs w:val="28"/>
        </w:rPr>
        <w:t xml:space="preserve">и) жилого помещения:  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3828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autoSpaceDE w:val="0"/>
        <w:autoSpaceDN w:val="0"/>
        <w:spacing w:before="12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autoSpaceDE w:val="0"/>
        <w:autoSpaceDN w:val="0"/>
        <w:spacing w:before="12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autoSpaceDE w:val="0"/>
        <w:autoSpaceDN w:val="0"/>
        <w:spacing w:before="360"/>
        <w:ind w:firstLine="567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Прошу разрешить  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(переустройство, перепланировку, переустройство и перепланировку –</w:t>
      </w:r>
      <w:r w:rsidRPr="00116D13">
        <w:rPr>
          <w:rFonts w:eastAsiaTheme="minorEastAsia"/>
          <w:sz w:val="28"/>
          <w:szCs w:val="28"/>
        </w:rPr>
        <w:br/>
        <w:t>нужное указать)</w:t>
      </w:r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жилого помещения, занимаемого на основании  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rFonts w:eastAsiaTheme="minorEastAsia"/>
          <w:sz w:val="28"/>
          <w:szCs w:val="28"/>
        </w:rPr>
      </w:pPr>
      <w:proofErr w:type="gramStart"/>
      <w:r w:rsidRPr="00116D13">
        <w:rPr>
          <w:rFonts w:eastAsiaTheme="minorEastAsia"/>
          <w:sz w:val="28"/>
          <w:szCs w:val="28"/>
        </w:rPr>
        <w:t>(права собственности, договора найма,</w:t>
      </w:r>
      <w:proofErr w:type="gramEnd"/>
    </w:p>
    <w:p w:rsidR="00116D13" w:rsidRPr="00116D13" w:rsidRDefault="00116D13" w:rsidP="00116D13">
      <w:pPr>
        <w:tabs>
          <w:tab w:val="left" w:pos="9837"/>
        </w:tabs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ab/>
        <w:t>,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договора аренды – </w:t>
      </w:r>
      <w:proofErr w:type="gramStart"/>
      <w:r w:rsidRPr="00116D13">
        <w:rPr>
          <w:rFonts w:eastAsiaTheme="minorEastAsia"/>
          <w:sz w:val="28"/>
          <w:szCs w:val="28"/>
        </w:rPr>
        <w:t>нужное</w:t>
      </w:r>
      <w:proofErr w:type="gramEnd"/>
      <w:r w:rsidRPr="00116D13">
        <w:rPr>
          <w:rFonts w:eastAsiaTheme="minorEastAsia"/>
          <w:sz w:val="28"/>
          <w:szCs w:val="28"/>
        </w:rPr>
        <w:t xml:space="preserve"> указать)</w:t>
      </w:r>
    </w:p>
    <w:p w:rsidR="00116D13" w:rsidRPr="00116D13" w:rsidRDefault="00116D13" w:rsidP="00116D13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116D13" w:rsidRPr="00116D13" w:rsidTr="005B2707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ind w:firstLine="567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 xml:space="preserve">Срок производства ремонтно-строительных работ </w:t>
            </w: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с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116D13" w:rsidRPr="00116D13" w:rsidTr="005B2707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116D13" w:rsidRPr="00116D13" w:rsidTr="005B2707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ind w:firstLine="567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 xml:space="preserve">Режим производства ремонтно-строительных работ </w:t>
            </w: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16D13" w:rsidRPr="00116D13" w:rsidRDefault="00116D13" w:rsidP="00116D13">
      <w:pPr>
        <w:tabs>
          <w:tab w:val="center" w:pos="2127"/>
          <w:tab w:val="left" w:pos="3544"/>
        </w:tabs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часов в  </w:t>
      </w:r>
      <w:r w:rsidRPr="00116D13">
        <w:rPr>
          <w:rFonts w:eastAsiaTheme="minorEastAsia"/>
          <w:sz w:val="28"/>
          <w:szCs w:val="28"/>
        </w:rPr>
        <w:tab/>
      </w:r>
      <w:r w:rsidRPr="00116D13">
        <w:rPr>
          <w:rFonts w:eastAsiaTheme="minorEastAsia"/>
          <w:sz w:val="28"/>
          <w:szCs w:val="28"/>
        </w:rPr>
        <w:tab/>
        <w:t>дни.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851" w:right="6519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Обязуюсь:</w:t>
      </w:r>
    </w:p>
    <w:p w:rsidR="00116D13" w:rsidRPr="00116D13" w:rsidRDefault="00116D13" w:rsidP="00116D13">
      <w:pPr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:rsidR="00116D13" w:rsidRPr="00116D13" w:rsidRDefault="00116D13" w:rsidP="00116D13">
      <w:pPr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116D13" w:rsidRPr="00116D13" w:rsidRDefault="00116D13" w:rsidP="00116D13">
      <w:pPr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116D13" w:rsidRPr="00116D13" w:rsidRDefault="00116D13" w:rsidP="00116D13">
      <w:pPr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116D13">
        <w:rPr>
          <w:rFonts w:eastAsiaTheme="minorEastAsia"/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116D13" w:rsidRPr="00116D13" w:rsidTr="005B270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 xml:space="preserve">социального найма </w:t>
            </w: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от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:</w:t>
            </w:r>
          </w:p>
        </w:tc>
      </w:tr>
    </w:tbl>
    <w:p w:rsidR="00116D13" w:rsidRPr="00116D13" w:rsidRDefault="00116D13" w:rsidP="00116D13">
      <w:pPr>
        <w:autoSpaceDE w:val="0"/>
        <w:autoSpaceDN w:val="0"/>
        <w:spacing w:after="120"/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116D13" w:rsidRPr="00116D13" w:rsidTr="005B2707">
        <w:tc>
          <w:tcPr>
            <w:tcW w:w="595" w:type="dxa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lastRenderedPageBreak/>
              <w:t>№</w:t>
            </w:r>
            <w:r w:rsidRPr="00116D13">
              <w:rPr>
                <w:rFonts w:eastAsiaTheme="minorEastAsia"/>
                <w:sz w:val="28"/>
                <w:szCs w:val="28"/>
              </w:rPr>
              <w:br/>
            </w:r>
            <w:proofErr w:type="spellStart"/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п</w:t>
            </w:r>
            <w:proofErr w:type="spellEnd"/>
            <w:proofErr w:type="gramEnd"/>
            <w:r w:rsidRPr="00116D13">
              <w:rPr>
                <w:rFonts w:eastAsiaTheme="minorEastAsia"/>
                <w:sz w:val="28"/>
                <w:szCs w:val="28"/>
              </w:rPr>
              <w:t>/</w:t>
            </w:r>
            <w:proofErr w:type="spellStart"/>
            <w:r w:rsidRPr="00116D13">
              <w:rPr>
                <w:rFonts w:eastAsiaTheme="minorEastAsi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Фамилия, имя, отчество</w:t>
            </w:r>
          </w:p>
        </w:tc>
        <w:tc>
          <w:tcPr>
            <w:tcW w:w="2552" w:type="dxa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Подпись *</w:t>
            </w:r>
          </w:p>
        </w:tc>
        <w:tc>
          <w:tcPr>
            <w:tcW w:w="2027" w:type="dxa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 xml:space="preserve">Отметка о нотариальном </w:t>
            </w: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заверении подписей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 xml:space="preserve"> лиц</w:t>
            </w:r>
          </w:p>
        </w:tc>
      </w:tr>
      <w:tr w:rsidR="00116D13" w:rsidRPr="00116D13" w:rsidTr="005B2707">
        <w:tc>
          <w:tcPr>
            <w:tcW w:w="595" w:type="dxa"/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027" w:type="dxa"/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116D13" w:rsidRPr="00116D13" w:rsidTr="005B2707">
        <w:tc>
          <w:tcPr>
            <w:tcW w:w="595" w:type="dxa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27" w:type="dxa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16D13" w:rsidRPr="00116D13" w:rsidTr="005B2707">
        <w:tc>
          <w:tcPr>
            <w:tcW w:w="595" w:type="dxa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27" w:type="dxa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16D13" w:rsidRPr="00116D13" w:rsidTr="005B2707">
        <w:tc>
          <w:tcPr>
            <w:tcW w:w="595" w:type="dxa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27" w:type="dxa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16D13" w:rsidRPr="00116D13" w:rsidRDefault="00116D13" w:rsidP="00116D13">
      <w:pPr>
        <w:autoSpaceDE w:val="0"/>
        <w:autoSpaceDN w:val="0"/>
        <w:spacing w:before="24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________________</w:t>
      </w:r>
    </w:p>
    <w:p w:rsidR="00116D13" w:rsidRPr="00116D13" w:rsidRDefault="00116D13" w:rsidP="00116D13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К заявлению прилагаются следующие документы:</w:t>
      </w:r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1)  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rFonts w:eastAsiaTheme="minorEastAsia"/>
          <w:sz w:val="28"/>
          <w:szCs w:val="28"/>
        </w:rPr>
      </w:pPr>
      <w:proofErr w:type="gramStart"/>
      <w:r w:rsidRPr="00116D13">
        <w:rPr>
          <w:rFonts w:eastAsiaTheme="minorEastAsia"/>
          <w:sz w:val="28"/>
          <w:szCs w:val="28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116D13" w:rsidRPr="00116D13" w:rsidTr="005B2707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листах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116D13" w:rsidRPr="00116D13" w:rsidTr="005B2707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перепланируемое</w:t>
            </w:r>
            <w:proofErr w:type="spellEnd"/>
            <w:r w:rsidRPr="00116D13">
              <w:rPr>
                <w:rFonts w:eastAsiaTheme="minorEastAsia"/>
                <w:sz w:val="28"/>
                <w:szCs w:val="28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16D13" w:rsidRPr="00116D13" w:rsidRDefault="00116D13" w:rsidP="00116D13">
      <w:pPr>
        <w:tabs>
          <w:tab w:val="center" w:pos="1985"/>
          <w:tab w:val="left" w:pos="2552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2) проект (проектная документация) переустройства и (или) перепланировки жилого помещения на  </w:t>
      </w:r>
      <w:r w:rsidRPr="00116D13">
        <w:rPr>
          <w:rFonts w:eastAsiaTheme="minorEastAsia"/>
          <w:sz w:val="28"/>
          <w:szCs w:val="28"/>
        </w:rPr>
        <w:tab/>
      </w:r>
      <w:r w:rsidRPr="00116D13">
        <w:rPr>
          <w:rFonts w:eastAsiaTheme="minorEastAsia"/>
          <w:sz w:val="28"/>
          <w:szCs w:val="28"/>
        </w:rPr>
        <w:tab/>
        <w:t>листах;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1560" w:right="7511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tabs>
          <w:tab w:val="center" w:pos="797"/>
          <w:tab w:val="left" w:pos="1276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3) технический паспорт переустраиваемого и (или) </w:t>
      </w:r>
      <w:proofErr w:type="spellStart"/>
      <w:r w:rsidRPr="00116D13">
        <w:rPr>
          <w:rFonts w:eastAsiaTheme="minorEastAsia"/>
          <w:sz w:val="28"/>
          <w:szCs w:val="28"/>
        </w:rPr>
        <w:t>перепланируемого</w:t>
      </w:r>
      <w:proofErr w:type="spellEnd"/>
      <w:r w:rsidRPr="00116D13">
        <w:rPr>
          <w:rFonts w:eastAsiaTheme="minorEastAsia"/>
          <w:sz w:val="28"/>
          <w:szCs w:val="28"/>
        </w:rPr>
        <w:t xml:space="preserve"> жилого помещения</w:t>
      </w:r>
      <w:r w:rsidRPr="00116D13">
        <w:rPr>
          <w:rFonts w:eastAsiaTheme="minorEastAsia"/>
          <w:sz w:val="28"/>
          <w:szCs w:val="28"/>
        </w:rPr>
        <w:br/>
        <w:t xml:space="preserve">на  </w:t>
      </w:r>
      <w:r w:rsidRPr="00116D13">
        <w:rPr>
          <w:rFonts w:eastAsiaTheme="minorEastAsia"/>
          <w:sz w:val="28"/>
          <w:szCs w:val="28"/>
        </w:rPr>
        <w:tab/>
      </w:r>
      <w:r w:rsidRPr="00116D13">
        <w:rPr>
          <w:rFonts w:eastAsiaTheme="minorEastAsia"/>
          <w:sz w:val="28"/>
          <w:szCs w:val="28"/>
        </w:rPr>
        <w:tab/>
        <w:t>листах;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340" w:right="8761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116D13">
        <w:rPr>
          <w:rFonts w:eastAsiaTheme="minorEastAsia"/>
          <w:sz w:val="28"/>
          <w:szCs w:val="28"/>
        </w:rPr>
        <w:tab/>
      </w:r>
      <w:r w:rsidRPr="00116D13">
        <w:rPr>
          <w:rFonts w:eastAsiaTheme="minorEastAsia"/>
          <w:sz w:val="28"/>
          <w:szCs w:val="28"/>
        </w:rPr>
        <w:tab/>
        <w:t>листах;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4196" w:right="4905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tabs>
          <w:tab w:val="center" w:pos="769"/>
          <w:tab w:val="left" w:pos="1276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5) документы, подтверждающие согласие временно отсутствующих членов семьи</w:t>
      </w:r>
      <w:r w:rsidRPr="00116D13">
        <w:rPr>
          <w:rFonts w:eastAsiaTheme="minorEastAsia"/>
          <w:sz w:val="28"/>
          <w:szCs w:val="28"/>
        </w:rPr>
        <w:br/>
        <w:t>нанимателя на переустройство и (или) перепланировку жилого помещения,</w:t>
      </w:r>
      <w:r w:rsidRPr="00116D13">
        <w:rPr>
          <w:rFonts w:eastAsiaTheme="minorEastAsia"/>
          <w:sz w:val="28"/>
          <w:szCs w:val="28"/>
        </w:rPr>
        <w:br/>
        <w:t xml:space="preserve">на  </w:t>
      </w:r>
      <w:r w:rsidRPr="00116D13">
        <w:rPr>
          <w:rFonts w:eastAsiaTheme="minorEastAsia"/>
          <w:sz w:val="28"/>
          <w:szCs w:val="28"/>
        </w:rPr>
        <w:tab/>
      </w:r>
      <w:r w:rsidRPr="00116D13">
        <w:rPr>
          <w:rFonts w:eastAsiaTheme="minorEastAsia"/>
          <w:sz w:val="28"/>
          <w:szCs w:val="28"/>
        </w:rPr>
        <w:tab/>
        <w:t>листах (при необходимости);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340" w:right="8761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6) иные документы:  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lastRenderedPageBreak/>
        <w:t>(доверенности, выписки из уставов и др.)</w:t>
      </w:r>
    </w:p>
    <w:p w:rsidR="00116D13" w:rsidRPr="00116D13" w:rsidRDefault="00116D13" w:rsidP="00116D13">
      <w:pPr>
        <w:autoSpaceDE w:val="0"/>
        <w:autoSpaceDN w:val="0"/>
        <w:spacing w:before="240" w:after="12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16D13" w:rsidRPr="00116D13" w:rsidTr="005B270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16D13" w:rsidRPr="00116D13" w:rsidTr="005B270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(расшифровка подписи заявителя)</w:t>
            </w:r>
          </w:p>
        </w:tc>
      </w:tr>
    </w:tbl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16D13" w:rsidRPr="00116D13" w:rsidTr="005B270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16D13" w:rsidRPr="00116D13" w:rsidTr="005B270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(расшифровка подписи заявителя)</w:t>
            </w:r>
          </w:p>
        </w:tc>
      </w:tr>
    </w:tbl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16D13" w:rsidRPr="00116D13" w:rsidTr="005B270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16D13" w:rsidRPr="00116D13" w:rsidTr="005B270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(расшифровка подписи заявителя)</w:t>
            </w:r>
          </w:p>
        </w:tc>
      </w:tr>
    </w:tbl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16D13" w:rsidRPr="00116D13" w:rsidTr="005B270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16D13" w:rsidRPr="00116D13" w:rsidTr="005B270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(расшифровка подписи заявителя)</w:t>
            </w:r>
          </w:p>
        </w:tc>
      </w:tr>
    </w:tbl>
    <w:p w:rsidR="00116D13" w:rsidRPr="00116D13" w:rsidRDefault="00116D13" w:rsidP="00116D13">
      <w:pPr>
        <w:autoSpaceDE w:val="0"/>
        <w:autoSpaceDN w:val="0"/>
        <w:spacing w:before="12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________________</w:t>
      </w:r>
    </w:p>
    <w:p w:rsidR="00116D13" w:rsidRPr="00116D13" w:rsidRDefault="00116D13" w:rsidP="00116D13">
      <w:pPr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116D13" w:rsidRPr="00116D13" w:rsidRDefault="00116D13" w:rsidP="00116D13">
      <w:pPr>
        <w:pBdr>
          <w:bottom w:val="dashed" w:sz="4" w:space="1" w:color="auto"/>
        </w:pBdr>
        <w:autoSpaceDE w:val="0"/>
        <w:autoSpaceDN w:val="0"/>
        <w:spacing w:before="36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autoSpaceDE w:val="0"/>
        <w:autoSpaceDN w:val="0"/>
        <w:spacing w:after="480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16D13" w:rsidRPr="00116D13" w:rsidTr="005B2707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Документы представлены на приеме</w:t>
            </w:r>
            <w:r w:rsidRPr="00116D13">
              <w:rPr>
                <w:rFonts w:eastAsiaTheme="minorEastAsia"/>
                <w:sz w:val="28"/>
                <w:szCs w:val="28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>.</w:t>
            </w:r>
          </w:p>
        </w:tc>
      </w:tr>
    </w:tbl>
    <w:p w:rsidR="00116D13" w:rsidRPr="00116D13" w:rsidRDefault="00116D13" w:rsidP="00116D13">
      <w:pPr>
        <w:autoSpaceDE w:val="0"/>
        <w:autoSpaceDN w:val="0"/>
        <w:spacing w:before="24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Входящий номер регистрации заявления  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16D13" w:rsidRPr="00116D13" w:rsidTr="005B2707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Выдана расписка в получении</w:t>
            </w:r>
            <w:r w:rsidRPr="00116D13">
              <w:rPr>
                <w:rFonts w:eastAsiaTheme="minorEastAsia"/>
                <w:sz w:val="28"/>
                <w:szCs w:val="28"/>
              </w:rPr>
              <w:br/>
              <w:t>документов</w:t>
            </w:r>
            <w:r w:rsidRPr="00116D13">
              <w:rPr>
                <w:rFonts w:eastAsiaTheme="minorEastAsia"/>
                <w:sz w:val="28"/>
                <w:szCs w:val="28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>.</w:t>
            </w:r>
          </w:p>
        </w:tc>
      </w:tr>
    </w:tbl>
    <w:p w:rsidR="00116D13" w:rsidRPr="00116D13" w:rsidRDefault="00116D13" w:rsidP="00116D13">
      <w:pPr>
        <w:autoSpaceDE w:val="0"/>
        <w:autoSpaceDN w:val="0"/>
        <w:ind w:left="4111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№  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16D13" w:rsidRPr="00116D13" w:rsidTr="005B2707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Расписку получил</w:t>
            </w:r>
            <w:r w:rsidRPr="00116D13">
              <w:rPr>
                <w:rFonts w:eastAsiaTheme="minorEastAsia"/>
                <w:sz w:val="28"/>
                <w:szCs w:val="28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>.</w:t>
            </w:r>
          </w:p>
        </w:tc>
      </w:tr>
    </w:tbl>
    <w:p w:rsidR="00116D13" w:rsidRPr="00116D13" w:rsidRDefault="00116D13" w:rsidP="00116D13">
      <w:pPr>
        <w:autoSpaceDE w:val="0"/>
        <w:autoSpaceDN w:val="0"/>
        <w:ind w:left="4253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lastRenderedPageBreak/>
        <w:t>(подпись заявителя)</w:t>
      </w:r>
    </w:p>
    <w:p w:rsidR="00116D13" w:rsidRPr="00116D13" w:rsidRDefault="00116D13" w:rsidP="00116D13">
      <w:pPr>
        <w:autoSpaceDE w:val="0"/>
        <w:autoSpaceDN w:val="0"/>
        <w:spacing w:before="240"/>
        <w:ind w:right="581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rFonts w:eastAsiaTheme="minorEastAsia"/>
          <w:sz w:val="28"/>
          <w:szCs w:val="28"/>
        </w:rPr>
      </w:pPr>
      <w:proofErr w:type="gramStart"/>
      <w:r w:rsidRPr="00116D13">
        <w:rPr>
          <w:rFonts w:eastAsiaTheme="minorEastAsia"/>
          <w:sz w:val="28"/>
          <w:szCs w:val="28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116D13" w:rsidRPr="00116D13" w:rsidTr="005B2707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16D13" w:rsidRPr="00116D13" w:rsidTr="005B2707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(подпись)</w:t>
            </w:r>
          </w:p>
        </w:tc>
      </w:tr>
    </w:tbl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t xml:space="preserve">            Приложение к заявлению:</w:t>
      </w:r>
    </w:p>
    <w:p w:rsidR="00116D13" w:rsidRPr="00116D13" w:rsidRDefault="00116D13" w:rsidP="00116D13">
      <w:pPr>
        <w:ind w:firstLine="708"/>
        <w:jc w:val="both"/>
        <w:rPr>
          <w:sz w:val="28"/>
          <w:szCs w:val="28"/>
        </w:rPr>
      </w:pPr>
    </w:p>
    <w:p w:rsidR="00116D13" w:rsidRPr="00116D13" w:rsidRDefault="00116D13" w:rsidP="00116D13">
      <w:pPr>
        <w:ind w:firstLine="708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Готовые документы прошу выдать мне/представителю (при наличии доверенности):</w:t>
      </w:r>
    </w:p>
    <w:p w:rsidR="00116D13" w:rsidRPr="00116D13" w:rsidRDefault="00116D13" w:rsidP="00116D13">
      <w:pPr>
        <w:ind w:firstLine="708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лично,</w:t>
      </w:r>
    </w:p>
    <w:p w:rsidR="00116D13" w:rsidRPr="00116D13" w:rsidRDefault="00116D13" w:rsidP="00116D13">
      <w:pPr>
        <w:ind w:firstLine="708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направить по почте;</w:t>
      </w:r>
    </w:p>
    <w:p w:rsidR="00116D13" w:rsidRPr="00116D13" w:rsidRDefault="00116D13" w:rsidP="00116D13">
      <w:pPr>
        <w:ind w:firstLine="708"/>
        <w:jc w:val="both"/>
        <w:rPr>
          <w:sz w:val="28"/>
          <w:szCs w:val="28"/>
        </w:rPr>
      </w:pPr>
      <w:r w:rsidRPr="00116D13">
        <w:rPr>
          <w:sz w:val="28"/>
          <w:szCs w:val="28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 w:rsidRPr="00116D13">
        <w:rPr>
          <w:sz w:val="28"/>
          <w:szCs w:val="28"/>
          <w:lang w:eastAsia="en-US"/>
        </w:rPr>
        <w:t>интернет-портала</w:t>
      </w:r>
      <w:proofErr w:type="spellEnd"/>
      <w:proofErr w:type="gramEnd"/>
      <w:r w:rsidRPr="00116D13">
        <w:rPr>
          <w:sz w:val="28"/>
          <w:szCs w:val="28"/>
          <w:lang w:eastAsia="en-US"/>
        </w:rPr>
        <w:t xml:space="preserve"> </w:t>
      </w:r>
      <w:hyperlink r:id="rId24" w:history="1">
        <w:r w:rsidRPr="00116D13">
          <w:rPr>
            <w:sz w:val="28"/>
            <w:szCs w:val="28"/>
            <w:u w:val="single"/>
            <w:lang w:eastAsia="en-US"/>
          </w:rPr>
          <w:t>www.gosuslugi.ru</w:t>
        </w:r>
      </w:hyperlink>
      <w:r w:rsidRPr="00116D13">
        <w:rPr>
          <w:sz w:val="28"/>
          <w:szCs w:val="28"/>
        </w:rPr>
        <w:t>)</w:t>
      </w:r>
    </w:p>
    <w:p w:rsidR="00116D13" w:rsidRPr="00116D13" w:rsidRDefault="00116D13" w:rsidP="00116D13">
      <w:pPr>
        <w:ind w:firstLine="708"/>
        <w:jc w:val="both"/>
        <w:rPr>
          <w:sz w:val="28"/>
          <w:szCs w:val="28"/>
        </w:rPr>
      </w:pPr>
      <w:r w:rsidRPr="00116D13">
        <w:rPr>
          <w:sz w:val="28"/>
          <w:szCs w:val="28"/>
        </w:rPr>
        <w:t xml:space="preserve"> (нужное подчеркнуть).</w:t>
      </w:r>
    </w:p>
    <w:p w:rsidR="00116D13" w:rsidRPr="00116D13" w:rsidRDefault="00116D13" w:rsidP="00116D13">
      <w:pPr>
        <w:ind w:firstLine="708"/>
        <w:jc w:val="both"/>
        <w:rPr>
          <w:sz w:val="28"/>
          <w:szCs w:val="28"/>
        </w:rPr>
      </w:pPr>
    </w:p>
    <w:p w:rsidR="00116D13" w:rsidRPr="00116D13" w:rsidRDefault="00116D13" w:rsidP="00116D13">
      <w:pPr>
        <w:jc w:val="both"/>
        <w:rPr>
          <w:sz w:val="28"/>
          <w:szCs w:val="28"/>
        </w:rPr>
      </w:pPr>
      <w:r w:rsidRPr="00116D13">
        <w:rPr>
          <w:sz w:val="28"/>
          <w:szCs w:val="28"/>
        </w:rPr>
        <w:t xml:space="preserve">           ДА/НЕТ (</w:t>
      </w:r>
      <w:proofErr w:type="gramStart"/>
      <w:r w:rsidRPr="00116D13">
        <w:rPr>
          <w:sz w:val="28"/>
          <w:szCs w:val="28"/>
        </w:rPr>
        <w:t>нужное</w:t>
      </w:r>
      <w:proofErr w:type="gramEnd"/>
      <w:r w:rsidRPr="00116D13">
        <w:rPr>
          <w:sz w:val="28"/>
          <w:szCs w:val="28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116D13">
        <w:rPr>
          <w:sz w:val="28"/>
          <w:szCs w:val="28"/>
          <w:lang w:eastAsia="en-US"/>
        </w:rPr>
        <w:t>интернет-портала</w:t>
      </w:r>
      <w:proofErr w:type="spellEnd"/>
      <w:r w:rsidRPr="00116D13">
        <w:rPr>
          <w:sz w:val="28"/>
          <w:szCs w:val="28"/>
          <w:lang w:eastAsia="en-US"/>
        </w:rPr>
        <w:t xml:space="preserve"> </w:t>
      </w:r>
      <w:hyperlink r:id="rId25" w:history="1">
        <w:r w:rsidRPr="00116D13">
          <w:rPr>
            <w:sz w:val="28"/>
            <w:szCs w:val="28"/>
            <w:u w:val="single"/>
            <w:lang w:eastAsia="en-US"/>
          </w:rPr>
          <w:t>www.gosuslugi.ru</w:t>
        </w:r>
      </w:hyperlink>
      <w:r w:rsidRPr="00116D13">
        <w:rPr>
          <w:sz w:val="28"/>
          <w:szCs w:val="28"/>
          <w:u w:val="single"/>
          <w:lang w:eastAsia="en-US"/>
        </w:rPr>
        <w:t xml:space="preserve"> </w:t>
      </w:r>
      <w:r w:rsidRPr="00116D13">
        <w:rPr>
          <w:sz w:val="28"/>
          <w:szCs w:val="28"/>
        </w:rPr>
        <w:t>(для заявителей, зарегистрированных в ЕСИА)</w:t>
      </w:r>
    </w:p>
    <w:p w:rsidR="00116D13" w:rsidRPr="00116D13" w:rsidRDefault="00116D13" w:rsidP="00116D13">
      <w:pPr>
        <w:ind w:firstLine="708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СНИЛС</w:t>
      </w:r>
      <w:proofErr w:type="gramStart"/>
      <w:r w:rsidRPr="00116D13">
        <w:rPr>
          <w:sz w:val="28"/>
          <w:szCs w:val="28"/>
        </w:rPr>
        <w:t xml:space="preserve"> 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t>-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t>-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t>-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proofErr w:type="gramEnd"/>
    </w:p>
    <w:p w:rsidR="00116D13" w:rsidRPr="00116D13" w:rsidRDefault="00116D13" w:rsidP="00116D13">
      <w:pPr>
        <w:ind w:firstLine="708"/>
        <w:jc w:val="both"/>
        <w:rPr>
          <w:sz w:val="28"/>
          <w:szCs w:val="28"/>
        </w:rPr>
      </w:pPr>
    </w:p>
    <w:p w:rsidR="00116D13" w:rsidRPr="00116D13" w:rsidRDefault="00116D13" w:rsidP="00116D13">
      <w:pPr>
        <w:ind w:firstLine="851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ДА/НЕТ (</w:t>
      </w:r>
      <w:proofErr w:type="gramStart"/>
      <w:r w:rsidRPr="00116D13">
        <w:rPr>
          <w:sz w:val="28"/>
          <w:szCs w:val="28"/>
        </w:rPr>
        <w:t>нужное</w:t>
      </w:r>
      <w:proofErr w:type="gramEnd"/>
      <w:r w:rsidRPr="00116D13">
        <w:rPr>
          <w:sz w:val="28"/>
          <w:szCs w:val="28"/>
        </w:rPr>
        <w:t xml:space="preserve"> подчеркнуть) Прошу произвести регистрацию на </w:t>
      </w:r>
      <w:proofErr w:type="spellStart"/>
      <w:r w:rsidRPr="00116D13">
        <w:rPr>
          <w:sz w:val="28"/>
          <w:szCs w:val="28"/>
          <w:lang w:eastAsia="en-US"/>
        </w:rPr>
        <w:t>интернет-портале</w:t>
      </w:r>
      <w:proofErr w:type="spellEnd"/>
      <w:r w:rsidRPr="00116D13">
        <w:rPr>
          <w:sz w:val="28"/>
          <w:szCs w:val="28"/>
          <w:lang w:eastAsia="en-US"/>
        </w:rPr>
        <w:t xml:space="preserve"> </w:t>
      </w:r>
      <w:hyperlink r:id="rId26" w:history="1">
        <w:r w:rsidRPr="00116D13">
          <w:rPr>
            <w:sz w:val="28"/>
            <w:szCs w:val="28"/>
            <w:u w:val="single"/>
            <w:lang w:eastAsia="en-US"/>
          </w:rPr>
          <w:t>www.gosuslugi.ru</w:t>
        </w:r>
      </w:hyperlink>
      <w:r w:rsidRPr="00116D13">
        <w:rPr>
          <w:sz w:val="28"/>
          <w:szCs w:val="28"/>
          <w:lang w:eastAsia="en-US"/>
        </w:rPr>
        <w:t xml:space="preserve"> (в ЕСИА) </w:t>
      </w:r>
      <w:r w:rsidRPr="00116D13">
        <w:rPr>
          <w:sz w:val="28"/>
          <w:szCs w:val="28"/>
        </w:rPr>
        <w:t>(только для заявителей - физических лиц, не зарегистрированных в ЕСИА).</w:t>
      </w:r>
    </w:p>
    <w:p w:rsidR="00116D13" w:rsidRPr="00116D13" w:rsidRDefault="00116D13" w:rsidP="00116D13">
      <w:pPr>
        <w:jc w:val="both"/>
        <w:rPr>
          <w:sz w:val="28"/>
          <w:szCs w:val="28"/>
        </w:rPr>
      </w:pPr>
      <w:r w:rsidRPr="00116D13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16D13" w:rsidRPr="00116D13" w:rsidRDefault="00116D13" w:rsidP="00116D13">
      <w:pPr>
        <w:ind w:left="708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СНИЛС</w:t>
      </w:r>
      <w:proofErr w:type="gramStart"/>
      <w:r w:rsidRPr="00116D13">
        <w:rPr>
          <w:sz w:val="28"/>
          <w:szCs w:val="28"/>
        </w:rPr>
        <w:t xml:space="preserve"> 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t>-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t>-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t>-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proofErr w:type="gramEnd"/>
    </w:p>
    <w:p w:rsidR="00116D13" w:rsidRPr="00116D13" w:rsidRDefault="00116D13" w:rsidP="00116D13">
      <w:pPr>
        <w:ind w:left="708"/>
        <w:jc w:val="both"/>
        <w:rPr>
          <w:sz w:val="28"/>
          <w:szCs w:val="28"/>
        </w:rPr>
      </w:pPr>
      <w:r w:rsidRPr="00116D13">
        <w:rPr>
          <w:sz w:val="28"/>
          <w:szCs w:val="28"/>
        </w:rPr>
        <w:t xml:space="preserve">номер мобильного телефона в федеральном формате: 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</w:p>
    <w:p w:rsidR="00116D13" w:rsidRPr="00116D13" w:rsidRDefault="00116D13" w:rsidP="00116D13">
      <w:pPr>
        <w:ind w:left="708"/>
        <w:jc w:val="both"/>
        <w:rPr>
          <w:sz w:val="28"/>
          <w:szCs w:val="28"/>
        </w:rPr>
      </w:pPr>
      <w:proofErr w:type="gramStart"/>
      <w:r w:rsidRPr="00116D13">
        <w:rPr>
          <w:sz w:val="28"/>
          <w:szCs w:val="28"/>
          <w:lang w:val="en-US"/>
        </w:rPr>
        <w:t>e</w:t>
      </w:r>
      <w:r w:rsidRPr="00116D13">
        <w:rPr>
          <w:sz w:val="28"/>
          <w:szCs w:val="28"/>
        </w:rPr>
        <w:t>-</w:t>
      </w:r>
      <w:r w:rsidRPr="00116D13">
        <w:rPr>
          <w:sz w:val="28"/>
          <w:szCs w:val="28"/>
          <w:lang w:val="en-US"/>
        </w:rPr>
        <w:t>mail</w:t>
      </w:r>
      <w:proofErr w:type="gramEnd"/>
      <w:r w:rsidRPr="00116D13">
        <w:rPr>
          <w:sz w:val="28"/>
          <w:szCs w:val="28"/>
        </w:rPr>
        <w:t xml:space="preserve"> _________________________ (если имеется)</w:t>
      </w:r>
    </w:p>
    <w:p w:rsidR="00116D13" w:rsidRPr="00116D13" w:rsidRDefault="00116D13" w:rsidP="00116D13">
      <w:pPr>
        <w:ind w:left="708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гражданство - Российская Федерация/ _________________________________</w:t>
      </w:r>
    </w:p>
    <w:p w:rsidR="00116D13" w:rsidRPr="00116D13" w:rsidRDefault="00116D13" w:rsidP="00116D13">
      <w:pPr>
        <w:ind w:left="708"/>
        <w:jc w:val="both"/>
        <w:rPr>
          <w:sz w:val="28"/>
          <w:szCs w:val="28"/>
          <w:u w:val="single"/>
        </w:rPr>
      </w:pPr>
      <w:r w:rsidRPr="00116D13">
        <w:rPr>
          <w:sz w:val="28"/>
          <w:szCs w:val="28"/>
        </w:rPr>
        <w:t xml:space="preserve"> </w:t>
      </w:r>
      <w:r w:rsidRPr="00116D13">
        <w:rPr>
          <w:sz w:val="28"/>
          <w:szCs w:val="28"/>
        </w:rPr>
        <w:tab/>
      </w:r>
      <w:r w:rsidRPr="00116D13">
        <w:rPr>
          <w:sz w:val="28"/>
          <w:szCs w:val="28"/>
        </w:rPr>
        <w:tab/>
      </w:r>
      <w:r w:rsidRPr="00116D13">
        <w:rPr>
          <w:sz w:val="28"/>
          <w:szCs w:val="28"/>
        </w:rPr>
        <w:tab/>
      </w:r>
      <w:r w:rsidRPr="00116D13">
        <w:rPr>
          <w:sz w:val="28"/>
          <w:szCs w:val="28"/>
        </w:rPr>
        <w:tab/>
      </w:r>
      <w:r w:rsidRPr="00116D13">
        <w:rPr>
          <w:sz w:val="28"/>
          <w:szCs w:val="28"/>
        </w:rPr>
        <w:tab/>
      </w:r>
      <w:r w:rsidRPr="00116D13">
        <w:rPr>
          <w:sz w:val="28"/>
          <w:szCs w:val="28"/>
        </w:rPr>
        <w:tab/>
      </w:r>
      <w:r w:rsidRPr="00116D13">
        <w:rPr>
          <w:sz w:val="28"/>
          <w:szCs w:val="28"/>
        </w:rPr>
        <w:tab/>
      </w:r>
      <w:r w:rsidRPr="00116D13">
        <w:rPr>
          <w:sz w:val="28"/>
          <w:szCs w:val="28"/>
        </w:rPr>
        <w:tab/>
        <w:t>(</w:t>
      </w:r>
      <w:r w:rsidRPr="00116D13">
        <w:rPr>
          <w:sz w:val="28"/>
          <w:szCs w:val="28"/>
          <w:u w:val="single"/>
        </w:rPr>
        <w:t>наименование иностранного государства)</w:t>
      </w:r>
    </w:p>
    <w:p w:rsidR="00116D13" w:rsidRPr="00116D13" w:rsidRDefault="00116D13" w:rsidP="00116D1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116D13">
        <w:rPr>
          <w:sz w:val="28"/>
          <w:szCs w:val="28"/>
        </w:rPr>
        <w:t>В случае</w:t>
      </w:r>
      <w:proofErr w:type="gramStart"/>
      <w:r w:rsidRPr="00116D13">
        <w:rPr>
          <w:sz w:val="28"/>
          <w:szCs w:val="28"/>
        </w:rPr>
        <w:t>,</w:t>
      </w:r>
      <w:proofErr w:type="gramEnd"/>
      <w:r w:rsidRPr="00116D13">
        <w:rPr>
          <w:sz w:val="28"/>
          <w:szCs w:val="28"/>
        </w:rPr>
        <w:t xml:space="preserve"> если документ, удостоверяющий личность - паспорт гражданина РФ: </w:t>
      </w:r>
    </w:p>
    <w:p w:rsidR="00116D13" w:rsidRPr="00116D13" w:rsidRDefault="00116D13" w:rsidP="00116D1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116D13">
        <w:rPr>
          <w:sz w:val="28"/>
          <w:szCs w:val="28"/>
        </w:rPr>
        <w:t xml:space="preserve">серия, номер - 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t xml:space="preserve">   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</w:p>
    <w:p w:rsidR="00116D13" w:rsidRPr="00116D13" w:rsidRDefault="00116D13" w:rsidP="00116D1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116D13">
        <w:rPr>
          <w:sz w:val="28"/>
          <w:szCs w:val="28"/>
        </w:rPr>
        <w:t xml:space="preserve">кем </w:t>
      </w:r>
      <w:proofErr w:type="gramStart"/>
      <w:r w:rsidRPr="00116D13">
        <w:rPr>
          <w:sz w:val="28"/>
          <w:szCs w:val="28"/>
        </w:rPr>
        <w:t>выдан</w:t>
      </w:r>
      <w:proofErr w:type="gramEnd"/>
      <w:r w:rsidRPr="00116D13">
        <w:rPr>
          <w:sz w:val="28"/>
          <w:szCs w:val="28"/>
        </w:rPr>
        <w:t xml:space="preserve"> - _________________________________________________________</w:t>
      </w:r>
    </w:p>
    <w:p w:rsidR="00116D13" w:rsidRPr="00116D13" w:rsidRDefault="00116D13" w:rsidP="00116D1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116D13">
        <w:rPr>
          <w:sz w:val="28"/>
          <w:szCs w:val="28"/>
        </w:rPr>
        <w:t xml:space="preserve">дата выдачи - 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t>.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t>.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</w:p>
    <w:p w:rsidR="00116D13" w:rsidRPr="00116D13" w:rsidRDefault="00116D13" w:rsidP="00116D1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116D13">
        <w:rPr>
          <w:sz w:val="28"/>
          <w:szCs w:val="28"/>
        </w:rPr>
        <w:t xml:space="preserve">код подразделения - 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</w:p>
    <w:p w:rsidR="00116D13" w:rsidRPr="00116D13" w:rsidRDefault="00116D13" w:rsidP="00116D13">
      <w:pPr>
        <w:ind w:left="708"/>
        <w:jc w:val="both"/>
        <w:rPr>
          <w:sz w:val="28"/>
          <w:szCs w:val="28"/>
        </w:rPr>
      </w:pPr>
      <w:r w:rsidRPr="00116D13">
        <w:rPr>
          <w:sz w:val="28"/>
          <w:szCs w:val="28"/>
        </w:rPr>
        <w:t xml:space="preserve">дата рождения - 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t>.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t>.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</w:p>
    <w:p w:rsidR="00116D13" w:rsidRPr="00116D13" w:rsidRDefault="00116D13" w:rsidP="00116D1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116D13">
        <w:rPr>
          <w:sz w:val="28"/>
          <w:szCs w:val="28"/>
        </w:rPr>
        <w:lastRenderedPageBreak/>
        <w:t>место рождения - ______________________________________________________</w:t>
      </w:r>
    </w:p>
    <w:p w:rsidR="00116D13" w:rsidRPr="00116D13" w:rsidRDefault="00116D13" w:rsidP="00116D1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116D13">
        <w:rPr>
          <w:sz w:val="28"/>
          <w:szCs w:val="28"/>
        </w:rPr>
        <w:t>В случае</w:t>
      </w:r>
      <w:proofErr w:type="gramStart"/>
      <w:r w:rsidRPr="00116D13">
        <w:rPr>
          <w:sz w:val="28"/>
          <w:szCs w:val="28"/>
        </w:rPr>
        <w:t>,</w:t>
      </w:r>
      <w:proofErr w:type="gramEnd"/>
      <w:r w:rsidRPr="00116D13">
        <w:rPr>
          <w:sz w:val="28"/>
          <w:szCs w:val="28"/>
        </w:rPr>
        <w:t xml:space="preserve"> если документ, удостоверяющий личность - паспорт гражданина иностранного государства:</w:t>
      </w:r>
    </w:p>
    <w:p w:rsidR="00116D13" w:rsidRPr="00116D13" w:rsidRDefault="00116D13" w:rsidP="00116D1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116D13">
        <w:rPr>
          <w:sz w:val="28"/>
          <w:szCs w:val="28"/>
        </w:rPr>
        <w:t xml:space="preserve">дата выдачи - 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t>.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t>.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</w:p>
    <w:p w:rsidR="00116D13" w:rsidRPr="00116D13" w:rsidRDefault="00116D13" w:rsidP="00116D1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116D13">
        <w:rPr>
          <w:sz w:val="28"/>
          <w:szCs w:val="28"/>
        </w:rPr>
        <w:t xml:space="preserve">дата окончания срока действия - 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t>.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t>.</w:t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  <w:r w:rsidRPr="00116D13">
        <w:rPr>
          <w:sz w:val="28"/>
          <w:szCs w:val="28"/>
        </w:rPr>
        <w:sym w:font="Wingdings 2" w:char="F030"/>
      </w:r>
    </w:p>
    <w:p w:rsidR="00116D13" w:rsidRPr="00116D13" w:rsidRDefault="00116D13" w:rsidP="00116D13">
      <w:pPr>
        <w:jc w:val="both"/>
        <w:rPr>
          <w:sz w:val="28"/>
          <w:szCs w:val="28"/>
        </w:rPr>
      </w:pPr>
    </w:p>
    <w:p w:rsidR="00116D13" w:rsidRPr="00116D13" w:rsidRDefault="00116D13" w:rsidP="00116D13">
      <w:pPr>
        <w:ind w:firstLine="851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ДА/НЕТ (</w:t>
      </w:r>
      <w:proofErr w:type="gramStart"/>
      <w:r w:rsidRPr="00116D13">
        <w:rPr>
          <w:sz w:val="28"/>
          <w:szCs w:val="28"/>
        </w:rPr>
        <w:t>нужное</w:t>
      </w:r>
      <w:proofErr w:type="gramEnd"/>
      <w:r w:rsidRPr="00116D13">
        <w:rPr>
          <w:sz w:val="28"/>
          <w:szCs w:val="28"/>
        </w:rPr>
        <w:t xml:space="preserve"> подчеркнуть) Прошу </w:t>
      </w:r>
      <w:r w:rsidRPr="00116D13">
        <w:rPr>
          <w:sz w:val="28"/>
          <w:szCs w:val="28"/>
          <w:u w:val="single"/>
        </w:rPr>
        <w:t>восстановить доступ</w:t>
      </w:r>
      <w:r w:rsidRPr="00116D13">
        <w:rPr>
          <w:sz w:val="28"/>
          <w:szCs w:val="28"/>
        </w:rPr>
        <w:t xml:space="preserve"> на </w:t>
      </w:r>
      <w:proofErr w:type="spellStart"/>
      <w:r w:rsidRPr="00116D13">
        <w:rPr>
          <w:sz w:val="28"/>
          <w:szCs w:val="28"/>
          <w:lang w:eastAsia="en-US"/>
        </w:rPr>
        <w:t>интернет-портале</w:t>
      </w:r>
      <w:proofErr w:type="spellEnd"/>
      <w:r w:rsidRPr="00116D13">
        <w:rPr>
          <w:sz w:val="28"/>
          <w:szCs w:val="28"/>
          <w:lang w:eastAsia="en-US"/>
        </w:rPr>
        <w:t xml:space="preserve"> </w:t>
      </w:r>
      <w:hyperlink r:id="rId27" w:history="1">
        <w:r w:rsidRPr="00116D13">
          <w:rPr>
            <w:sz w:val="28"/>
            <w:szCs w:val="28"/>
            <w:u w:val="single"/>
            <w:lang w:eastAsia="en-US"/>
          </w:rPr>
          <w:t>www.gosuslugi.ru</w:t>
        </w:r>
      </w:hyperlink>
      <w:r w:rsidRPr="00116D13">
        <w:rPr>
          <w:sz w:val="28"/>
          <w:szCs w:val="28"/>
          <w:lang w:eastAsia="en-US"/>
        </w:rPr>
        <w:t xml:space="preserve"> (в ЕСИА) </w:t>
      </w:r>
      <w:r w:rsidRPr="00116D13">
        <w:rPr>
          <w:sz w:val="28"/>
          <w:szCs w:val="28"/>
        </w:rPr>
        <w:t>(для заявителей, ранее зарегистрированных в ЕСИА).</w:t>
      </w:r>
    </w:p>
    <w:p w:rsidR="00116D13" w:rsidRPr="00116D13" w:rsidRDefault="00116D13" w:rsidP="00116D13">
      <w:pPr>
        <w:ind w:firstLine="708"/>
        <w:jc w:val="both"/>
        <w:rPr>
          <w:sz w:val="28"/>
          <w:szCs w:val="28"/>
        </w:rPr>
      </w:pPr>
    </w:p>
    <w:p w:rsidR="00116D13" w:rsidRPr="00116D13" w:rsidRDefault="00116D13" w:rsidP="00116D13">
      <w:pPr>
        <w:ind w:firstLine="708"/>
        <w:jc w:val="both"/>
        <w:rPr>
          <w:sz w:val="28"/>
          <w:szCs w:val="28"/>
        </w:rPr>
      </w:pPr>
      <w:r w:rsidRPr="00116D13">
        <w:rPr>
          <w:sz w:val="28"/>
          <w:szCs w:val="28"/>
        </w:rPr>
        <w:t>ДА/НЕТ (</w:t>
      </w:r>
      <w:proofErr w:type="gramStart"/>
      <w:r w:rsidRPr="00116D13">
        <w:rPr>
          <w:sz w:val="28"/>
          <w:szCs w:val="28"/>
        </w:rPr>
        <w:t>нужное</w:t>
      </w:r>
      <w:proofErr w:type="gramEnd"/>
      <w:r w:rsidRPr="00116D13">
        <w:rPr>
          <w:sz w:val="28"/>
          <w:szCs w:val="28"/>
        </w:rPr>
        <w:t xml:space="preserve"> подчеркнуть) Прошу подтвердить регистрацию учетной записи на </w:t>
      </w:r>
      <w:proofErr w:type="spellStart"/>
      <w:r w:rsidRPr="00116D13">
        <w:rPr>
          <w:sz w:val="28"/>
          <w:szCs w:val="28"/>
          <w:lang w:eastAsia="en-US"/>
        </w:rPr>
        <w:t>интернет-портале</w:t>
      </w:r>
      <w:proofErr w:type="spellEnd"/>
      <w:r w:rsidRPr="00116D13">
        <w:rPr>
          <w:sz w:val="28"/>
          <w:szCs w:val="28"/>
          <w:lang w:eastAsia="en-US"/>
        </w:rPr>
        <w:t xml:space="preserve"> </w:t>
      </w:r>
      <w:hyperlink r:id="rId28" w:history="1">
        <w:r w:rsidRPr="00116D13">
          <w:rPr>
            <w:sz w:val="28"/>
            <w:szCs w:val="28"/>
            <w:u w:val="single"/>
            <w:lang w:eastAsia="en-US"/>
          </w:rPr>
          <w:t>www.gosuslugi.ru</w:t>
        </w:r>
      </w:hyperlink>
      <w:r w:rsidRPr="00116D13">
        <w:rPr>
          <w:sz w:val="28"/>
          <w:szCs w:val="28"/>
          <w:lang w:eastAsia="en-US"/>
        </w:rPr>
        <w:t xml:space="preserve"> (в ЕСИА)</w:t>
      </w:r>
    </w:p>
    <w:p w:rsidR="00116D13" w:rsidRPr="00116D13" w:rsidRDefault="00116D13" w:rsidP="00116D13">
      <w:pPr>
        <w:rPr>
          <w:sz w:val="28"/>
          <w:szCs w:val="28"/>
        </w:rPr>
      </w:pPr>
    </w:p>
    <w:p w:rsidR="00116D13" w:rsidRPr="00116D13" w:rsidRDefault="00116D13" w:rsidP="00116D13">
      <w:pPr>
        <w:rPr>
          <w:sz w:val="28"/>
          <w:szCs w:val="28"/>
        </w:rPr>
      </w:pPr>
    </w:p>
    <w:p w:rsidR="00116D13" w:rsidRPr="00116D13" w:rsidRDefault="00116D13" w:rsidP="00116D13">
      <w:pPr>
        <w:rPr>
          <w:sz w:val="28"/>
          <w:szCs w:val="28"/>
        </w:rPr>
      </w:pPr>
      <w:r w:rsidRPr="00116D13">
        <w:rPr>
          <w:sz w:val="28"/>
          <w:szCs w:val="28"/>
        </w:rPr>
        <w:t xml:space="preserve">"____" _________________ 20___ год         </w:t>
      </w:r>
    </w:p>
    <w:p w:rsidR="00116D13" w:rsidRPr="00116D13" w:rsidRDefault="00116D13" w:rsidP="00116D13">
      <w:pPr>
        <w:jc w:val="both"/>
        <w:rPr>
          <w:b/>
          <w:sz w:val="28"/>
          <w:szCs w:val="28"/>
        </w:rPr>
      </w:pPr>
    </w:p>
    <w:p w:rsidR="00116D13" w:rsidRPr="00116D13" w:rsidRDefault="00116D13" w:rsidP="00116D13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652"/>
        <w:gridCol w:w="425"/>
        <w:gridCol w:w="2552"/>
        <w:gridCol w:w="567"/>
        <w:gridCol w:w="3225"/>
      </w:tblGrid>
      <w:tr w:rsidR="00116D13" w:rsidRPr="00116D13" w:rsidTr="005B2707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D13" w:rsidRPr="00116D13" w:rsidRDefault="00116D13" w:rsidP="005B2707">
            <w:pPr>
              <w:jc w:val="both"/>
              <w:rPr>
                <w:sz w:val="28"/>
                <w:szCs w:val="28"/>
              </w:rPr>
            </w:pPr>
            <w:r w:rsidRPr="00116D13">
              <w:rPr>
                <w:sz w:val="28"/>
                <w:szCs w:val="28"/>
              </w:rPr>
              <w:t>ЗАЯВИТЕЛЬ:</w:t>
            </w:r>
          </w:p>
          <w:p w:rsidR="00116D13" w:rsidRPr="00116D13" w:rsidRDefault="00116D13" w:rsidP="005B27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16D13" w:rsidRPr="00116D13" w:rsidRDefault="00116D13" w:rsidP="005B27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D13" w:rsidRPr="00116D13" w:rsidRDefault="00116D13" w:rsidP="005B27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16D13" w:rsidRPr="00116D13" w:rsidRDefault="00116D13" w:rsidP="005B27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D13" w:rsidRPr="00116D13" w:rsidRDefault="00116D13" w:rsidP="005B2707">
            <w:pPr>
              <w:jc w:val="both"/>
              <w:rPr>
                <w:sz w:val="28"/>
                <w:szCs w:val="28"/>
              </w:rPr>
            </w:pPr>
          </w:p>
        </w:tc>
      </w:tr>
      <w:tr w:rsidR="00116D13" w:rsidRPr="00116D13" w:rsidTr="005B2707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6D13" w:rsidRPr="00116D13" w:rsidRDefault="00116D13" w:rsidP="005B27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16D13" w:rsidRPr="00116D13" w:rsidRDefault="00116D13" w:rsidP="005B27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6D13" w:rsidRPr="00116D13" w:rsidRDefault="00116D13" w:rsidP="005B2707">
            <w:pPr>
              <w:jc w:val="center"/>
              <w:rPr>
                <w:sz w:val="28"/>
                <w:szCs w:val="28"/>
              </w:rPr>
            </w:pPr>
            <w:r w:rsidRPr="00116D13"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567" w:type="dxa"/>
          </w:tcPr>
          <w:p w:rsidR="00116D13" w:rsidRPr="00116D13" w:rsidRDefault="00116D13" w:rsidP="005B27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6D13" w:rsidRPr="00116D13" w:rsidRDefault="00116D13" w:rsidP="005B2707">
            <w:pPr>
              <w:jc w:val="center"/>
              <w:rPr>
                <w:sz w:val="28"/>
                <w:szCs w:val="28"/>
              </w:rPr>
            </w:pPr>
            <w:r w:rsidRPr="00116D13">
              <w:rPr>
                <w:sz w:val="28"/>
                <w:szCs w:val="28"/>
              </w:rPr>
              <w:t>(фамилия и инициалы)</w:t>
            </w:r>
          </w:p>
        </w:tc>
      </w:tr>
    </w:tbl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Default="00116D13" w:rsidP="00116D1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lastRenderedPageBreak/>
        <w:t>Приложение №2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t>к Административному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t>регламенту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:rsidR="00116D13" w:rsidRPr="00116D13" w:rsidRDefault="00116D13" w:rsidP="0011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t xml:space="preserve">Блок-схема исполнения предоставления муниципальной услуги </w:t>
      </w:r>
    </w:p>
    <w:p w:rsidR="00116D13" w:rsidRPr="00116D13" w:rsidRDefault="00116D13" w:rsidP="0011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16D13" w:rsidRPr="00116D13" w:rsidRDefault="00116D13" w:rsidP="00116D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6D13">
        <w:rPr>
          <w:rFonts w:ascii="Times New Roman" w:hAnsi="Times New Roman" w:cs="Times New Roman"/>
          <w:sz w:val="28"/>
          <w:szCs w:val="28"/>
        </w:rPr>
        <w:t xml:space="preserve">«Прием заявлений и выдача документов </w:t>
      </w:r>
      <w:r w:rsidRPr="00116D13">
        <w:rPr>
          <w:rFonts w:ascii="Times New Roman" w:hAnsi="Times New Roman" w:cs="Times New Roman"/>
          <w:sz w:val="28"/>
          <w:szCs w:val="28"/>
        </w:rPr>
        <w:br/>
        <w:t>о согласовании переустройства и (или) перепланировки жилого помещения»</w:t>
      </w:r>
    </w:p>
    <w:p w:rsidR="00116D13" w:rsidRPr="00116D13" w:rsidRDefault="00116D13" w:rsidP="0011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16D13" w:rsidRPr="00116D13" w:rsidRDefault="00A51FE7" w:rsidP="0011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1" type="#_x0000_t32" style="position:absolute;left:0;text-align:left;margin-left:263.85pt;margin-top:28.9pt;width:0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f5"/>
        <w:tblpPr w:leftFromText="180" w:rightFromText="180" w:vertAnchor="text" w:horzAnchor="margin" w:tblpY="-2"/>
        <w:tblW w:w="0" w:type="auto"/>
        <w:tblLook w:val="04A0"/>
      </w:tblPr>
      <w:tblGrid>
        <w:gridCol w:w="10755"/>
      </w:tblGrid>
      <w:tr w:rsidR="00116D13" w:rsidRPr="00116D13" w:rsidTr="005B2707">
        <w:tc>
          <w:tcPr>
            <w:tcW w:w="10755" w:type="dxa"/>
          </w:tcPr>
          <w:p w:rsidR="00116D13" w:rsidRPr="00116D13" w:rsidRDefault="00116D13" w:rsidP="005B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16D13">
              <w:rPr>
                <w:sz w:val="28"/>
                <w:szCs w:val="28"/>
              </w:rPr>
              <w:t>Прием и регистрация документов</w:t>
            </w:r>
          </w:p>
        </w:tc>
      </w:tr>
    </w:tbl>
    <w:p w:rsidR="00116D13" w:rsidRPr="00116D13" w:rsidRDefault="00116D13" w:rsidP="0011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10755"/>
      </w:tblGrid>
      <w:tr w:rsidR="00116D13" w:rsidRPr="00116D13" w:rsidTr="005B2707">
        <w:tc>
          <w:tcPr>
            <w:tcW w:w="10755" w:type="dxa"/>
          </w:tcPr>
          <w:p w:rsidR="00116D13" w:rsidRPr="00116D13" w:rsidRDefault="00116D13" w:rsidP="005B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16D13">
              <w:rPr>
                <w:sz w:val="28"/>
                <w:szCs w:val="28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16D13" w:rsidRPr="00116D13" w:rsidRDefault="00A51FE7" w:rsidP="0011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" o:spid="_x0000_s1032" type="#_x0000_t32" style="position:absolute;left:0;text-align:left;margin-left:262.55pt;margin-top:.2pt;width:0;height:23.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16D13" w:rsidRPr="00116D13" w:rsidRDefault="00116D13" w:rsidP="0011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f5"/>
        <w:tblpPr w:leftFromText="180" w:rightFromText="180" w:vertAnchor="text" w:horzAnchor="margin" w:tblpY="88"/>
        <w:tblW w:w="0" w:type="auto"/>
        <w:tblLook w:val="04A0"/>
      </w:tblPr>
      <w:tblGrid>
        <w:gridCol w:w="10755"/>
      </w:tblGrid>
      <w:tr w:rsidR="00116D13" w:rsidRPr="00116D13" w:rsidTr="005B2707">
        <w:tc>
          <w:tcPr>
            <w:tcW w:w="10755" w:type="dxa"/>
          </w:tcPr>
          <w:p w:rsidR="00116D13" w:rsidRPr="00116D13" w:rsidRDefault="00116D13" w:rsidP="005B2707">
            <w:pPr>
              <w:jc w:val="center"/>
              <w:rPr>
                <w:sz w:val="28"/>
                <w:szCs w:val="28"/>
              </w:rPr>
            </w:pPr>
            <w:r w:rsidRPr="00116D13"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116D13" w:rsidRPr="00116D13" w:rsidRDefault="00A51FE7" w:rsidP="0011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6" o:spid="_x0000_s1033" type="#_x0000_t32" style="position:absolute;left:0;text-align:left;margin-left:262.3pt;margin-top:21.85pt;width:0;height:31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" strokecolor="black [3040]">
            <v:stroke endarrow="open"/>
          </v:shape>
        </w:pict>
      </w:r>
    </w:p>
    <w:p w:rsidR="00116D13" w:rsidRPr="00116D13" w:rsidRDefault="00116D13" w:rsidP="0011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f5"/>
        <w:tblpPr w:leftFromText="180" w:rightFromText="180" w:vertAnchor="text" w:horzAnchor="margin" w:tblpY="159"/>
        <w:tblW w:w="0" w:type="auto"/>
        <w:tblLook w:val="04A0"/>
      </w:tblPr>
      <w:tblGrid>
        <w:gridCol w:w="10755"/>
      </w:tblGrid>
      <w:tr w:rsidR="00116D13" w:rsidRPr="00116D13" w:rsidTr="005B2707">
        <w:tc>
          <w:tcPr>
            <w:tcW w:w="10755" w:type="dxa"/>
          </w:tcPr>
          <w:p w:rsidR="00116D13" w:rsidRPr="00116D13" w:rsidRDefault="00116D13" w:rsidP="005B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16D13">
              <w:rPr>
                <w:sz w:val="28"/>
                <w:szCs w:val="28"/>
              </w:rPr>
              <w:t xml:space="preserve">Принятие решения о согласовании переустройства и (или) перепланировки  </w:t>
            </w:r>
          </w:p>
          <w:p w:rsidR="00116D13" w:rsidRPr="00116D13" w:rsidRDefault="00116D13" w:rsidP="005B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16D13">
              <w:rPr>
                <w:sz w:val="28"/>
                <w:szCs w:val="28"/>
              </w:rPr>
              <w:t xml:space="preserve">помещения или об отказе в согласовании переустройства и (или)     </w:t>
            </w:r>
          </w:p>
          <w:p w:rsidR="00116D13" w:rsidRPr="00116D13" w:rsidRDefault="00116D13" w:rsidP="005B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16D13">
              <w:rPr>
                <w:sz w:val="28"/>
                <w:szCs w:val="28"/>
              </w:rPr>
              <w:t xml:space="preserve">           перепланировки помещения                         </w:t>
            </w:r>
          </w:p>
        </w:tc>
      </w:tr>
    </w:tbl>
    <w:p w:rsidR="00116D13" w:rsidRPr="00116D13" w:rsidRDefault="00A51FE7" w:rsidP="0011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7" o:spid="_x0000_s1034" type="#_x0000_t32" style="position:absolute;left:0;text-align:left;margin-left:257.8pt;margin-top:57.35pt;width:0;height:2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" strokecolor="black [3040]">
            <v:stroke endarrow="open"/>
          </v:shape>
        </w:pict>
      </w:r>
    </w:p>
    <w:p w:rsidR="00116D13" w:rsidRPr="00116D13" w:rsidRDefault="00116D13" w:rsidP="0011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10755"/>
      </w:tblGrid>
      <w:tr w:rsidR="00116D13" w:rsidRPr="00116D13" w:rsidTr="005B2707">
        <w:tc>
          <w:tcPr>
            <w:tcW w:w="10755" w:type="dxa"/>
          </w:tcPr>
          <w:p w:rsidR="00116D13" w:rsidRPr="00116D13" w:rsidRDefault="00116D13" w:rsidP="005B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16D13"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 w:rsidR="00116D13" w:rsidRPr="00116D13" w:rsidRDefault="00116D13" w:rsidP="0011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16D13" w:rsidRPr="00116D13" w:rsidRDefault="00116D13" w:rsidP="0011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16D13" w:rsidRPr="00116D13" w:rsidRDefault="00116D13" w:rsidP="0011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16D13" w:rsidRPr="00116D13" w:rsidRDefault="00116D13" w:rsidP="0011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16D13" w:rsidRPr="00116D13" w:rsidRDefault="00116D13" w:rsidP="0011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16D13" w:rsidRPr="00116D13" w:rsidRDefault="00116D13" w:rsidP="0011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16D13" w:rsidRPr="00116D13" w:rsidRDefault="00116D13" w:rsidP="0011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16D13" w:rsidRPr="00116D13" w:rsidRDefault="00116D13" w:rsidP="0011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  <w:sectPr w:rsidR="00116D13" w:rsidRPr="00116D13" w:rsidSect="00B607AF">
          <w:headerReference w:type="even" r:id="rId29"/>
          <w:headerReference w:type="default" r:id="rId30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t>Приложение №3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t>к Административному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t>регламент</w:t>
      </w:r>
    </w:p>
    <w:p w:rsidR="00116D13" w:rsidRPr="00116D13" w:rsidRDefault="00116D13" w:rsidP="00116D13">
      <w:pPr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autoSpaceDE w:val="0"/>
        <w:autoSpaceDN w:val="0"/>
        <w:spacing w:before="240" w:after="480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РЕШЕНИЕ</w:t>
      </w:r>
      <w:r w:rsidRPr="00116D13">
        <w:rPr>
          <w:rFonts w:eastAsiaTheme="minorEastAsia"/>
          <w:sz w:val="28"/>
          <w:szCs w:val="28"/>
        </w:rPr>
        <w:br/>
        <w:t>о согласовании переустройства и (или) перепланировки жилого помещения</w:t>
      </w:r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В связи с обращением  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(Ф.И.О. физического лица, наименование юридического лица – заявителя)</w:t>
      </w:r>
    </w:p>
    <w:p w:rsidR="00116D13" w:rsidRPr="00116D13" w:rsidRDefault="00116D13" w:rsidP="00116D13">
      <w:pPr>
        <w:tabs>
          <w:tab w:val="center" w:pos="4962"/>
          <w:tab w:val="left" w:pos="7966"/>
        </w:tabs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о намерении провести  </w:t>
      </w:r>
      <w:r w:rsidRPr="00116D13">
        <w:rPr>
          <w:rFonts w:eastAsiaTheme="minorEastAsia"/>
          <w:sz w:val="28"/>
          <w:szCs w:val="28"/>
        </w:rPr>
        <w:tab/>
        <w:t>переустройство и (или) перепланировку</w:t>
      </w:r>
      <w:r w:rsidRPr="00116D13">
        <w:rPr>
          <w:rFonts w:eastAsiaTheme="minorEastAsia"/>
          <w:sz w:val="28"/>
          <w:szCs w:val="28"/>
        </w:rPr>
        <w:tab/>
        <w:t>жилых помещений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(ненужное зачеркнуть)</w:t>
      </w:r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по адресу:  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116D13" w:rsidRPr="00116D13" w:rsidTr="005B2707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занимаемых (принадлежащих)</w:t>
            </w:r>
          </w:p>
        </w:tc>
      </w:tr>
      <w:tr w:rsidR="00116D13" w:rsidRPr="00116D13" w:rsidTr="005B2707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(ненужное зачеркнуть)</w:t>
            </w:r>
          </w:p>
        </w:tc>
      </w:tr>
    </w:tbl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на основании:  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eastAsiaTheme="minorEastAsia"/>
          <w:sz w:val="28"/>
          <w:szCs w:val="28"/>
        </w:rPr>
      </w:pPr>
      <w:proofErr w:type="gramStart"/>
      <w:r w:rsidRPr="00116D13">
        <w:rPr>
          <w:rFonts w:eastAsiaTheme="minorEastAsia"/>
          <w:sz w:val="28"/>
          <w:szCs w:val="28"/>
        </w:rPr>
        <w:t>(вид и реквизиты правоустанавливающего документа на переустраиваемое и (или)</w:t>
      </w:r>
      <w:proofErr w:type="gramEnd"/>
    </w:p>
    <w:p w:rsidR="00116D13" w:rsidRPr="00116D13" w:rsidRDefault="00116D13" w:rsidP="00116D13">
      <w:pPr>
        <w:tabs>
          <w:tab w:val="left" w:pos="9837"/>
        </w:tabs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ab/>
        <w:t>,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8"/>
          <w:szCs w:val="28"/>
        </w:rPr>
      </w:pPr>
      <w:proofErr w:type="spellStart"/>
      <w:proofErr w:type="gramStart"/>
      <w:r w:rsidRPr="00116D13">
        <w:rPr>
          <w:rFonts w:eastAsiaTheme="minorEastAsia"/>
          <w:sz w:val="28"/>
          <w:szCs w:val="28"/>
        </w:rPr>
        <w:t>перепланируемое</w:t>
      </w:r>
      <w:proofErr w:type="spellEnd"/>
      <w:r w:rsidRPr="00116D13">
        <w:rPr>
          <w:rFonts w:eastAsiaTheme="minorEastAsia"/>
          <w:sz w:val="28"/>
          <w:szCs w:val="28"/>
        </w:rPr>
        <w:t xml:space="preserve"> жилое помещение)</w:t>
      </w:r>
      <w:proofErr w:type="gramEnd"/>
    </w:p>
    <w:p w:rsidR="00116D13" w:rsidRPr="00116D13" w:rsidRDefault="00116D13" w:rsidP="00116D13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по результатам рассмотрения представленных документов принято решение:</w:t>
      </w:r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1. Дать согласие </w:t>
      </w:r>
      <w:proofErr w:type="gramStart"/>
      <w:r w:rsidRPr="00116D13">
        <w:rPr>
          <w:rFonts w:eastAsiaTheme="minorEastAsia"/>
          <w:sz w:val="28"/>
          <w:szCs w:val="28"/>
        </w:rPr>
        <w:t>на</w:t>
      </w:r>
      <w:proofErr w:type="gramEnd"/>
      <w:r w:rsidRPr="00116D13">
        <w:rPr>
          <w:rFonts w:eastAsiaTheme="minorEastAsia"/>
          <w:sz w:val="28"/>
          <w:szCs w:val="28"/>
        </w:rPr>
        <w:t xml:space="preserve">  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(переустройство, перепланировку, переустройство и перепланировку – нужное указать)</w:t>
      </w:r>
    </w:p>
    <w:p w:rsidR="00116D13" w:rsidRPr="00116D13" w:rsidRDefault="00116D13" w:rsidP="00116D13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жилых помещений в соответствии с представленным проектом (проектной документацией).</w:t>
      </w:r>
    </w:p>
    <w:p w:rsidR="00116D13" w:rsidRPr="00116D13" w:rsidRDefault="00116D13" w:rsidP="00116D13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2. Установить </w:t>
      </w:r>
      <w:r w:rsidRPr="00116D13">
        <w:rPr>
          <w:rFonts w:eastAsiaTheme="minorEastAsia"/>
          <w:sz w:val="28"/>
          <w:szCs w:val="28"/>
        </w:rPr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116D13" w:rsidRPr="00116D13" w:rsidTr="005B2707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 xml:space="preserve">срок производства ремонтно-строительных работ </w:t>
            </w: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с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116D13" w:rsidRPr="00116D13" w:rsidTr="005B2707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>.;</w:t>
            </w:r>
          </w:p>
        </w:tc>
      </w:tr>
      <w:tr w:rsidR="00116D13" w:rsidRPr="00116D13" w:rsidTr="005B2707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lastRenderedPageBreak/>
              <w:t xml:space="preserve">режим производства ремонтно-строительных работ </w:t>
            </w: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16D13" w:rsidRPr="00116D13" w:rsidRDefault="00116D13" w:rsidP="00116D13">
      <w:pPr>
        <w:tabs>
          <w:tab w:val="center" w:pos="2127"/>
          <w:tab w:val="left" w:pos="3544"/>
        </w:tabs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часов в  </w:t>
      </w:r>
      <w:r w:rsidRPr="00116D13">
        <w:rPr>
          <w:rFonts w:eastAsiaTheme="minorEastAsia"/>
          <w:sz w:val="28"/>
          <w:szCs w:val="28"/>
        </w:rPr>
        <w:tab/>
      </w:r>
      <w:r w:rsidRPr="00116D13">
        <w:rPr>
          <w:rFonts w:eastAsiaTheme="minorEastAsia"/>
          <w:sz w:val="28"/>
          <w:szCs w:val="28"/>
        </w:rPr>
        <w:tab/>
        <w:t>дни.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851" w:right="6519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116D13">
        <w:rPr>
          <w:rFonts w:eastAsiaTheme="minorEastAsia"/>
          <w:sz w:val="28"/>
          <w:szCs w:val="28"/>
        </w:rPr>
        <w:br/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8"/>
          <w:szCs w:val="28"/>
        </w:rPr>
      </w:pPr>
      <w:proofErr w:type="gramStart"/>
      <w:r w:rsidRPr="00116D13">
        <w:rPr>
          <w:rFonts w:eastAsiaTheme="minorEastAsia"/>
          <w:sz w:val="28"/>
          <w:szCs w:val="28"/>
        </w:rPr>
        <w:t>(указываются реквизиты нормативного правового акта субъекта</w:t>
      </w:r>
      <w:proofErr w:type="gramEnd"/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Российской Федерации или акта органа местного самоуправления, регламентирующего порядок</w:t>
      </w:r>
    </w:p>
    <w:p w:rsidR="00116D13" w:rsidRPr="00116D13" w:rsidRDefault="00116D13" w:rsidP="00116D13">
      <w:pPr>
        <w:tabs>
          <w:tab w:val="left" w:pos="9837"/>
        </w:tabs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ab/>
        <w:t>.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проведения ремонтно-строительных работ по переустройству и (или) перепланировке жилых помещений)</w:t>
      </w:r>
    </w:p>
    <w:p w:rsidR="00116D13" w:rsidRPr="00116D13" w:rsidRDefault="00116D13" w:rsidP="00116D13">
      <w:pPr>
        <w:pageBreakBefore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lastRenderedPageBreak/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116D13" w:rsidRPr="00116D13" w:rsidRDefault="00116D13" w:rsidP="00116D13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116D13" w:rsidRPr="00116D13" w:rsidRDefault="00116D13" w:rsidP="00116D13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6. Контроль за исполнением настоящего решения возложить </w:t>
      </w:r>
      <w:proofErr w:type="gramStart"/>
      <w:r w:rsidRPr="00116D13">
        <w:rPr>
          <w:rFonts w:eastAsiaTheme="minorEastAsia"/>
          <w:sz w:val="28"/>
          <w:szCs w:val="28"/>
        </w:rPr>
        <w:t>на</w:t>
      </w:r>
      <w:proofErr w:type="gramEnd"/>
      <w:r w:rsidRPr="00116D13">
        <w:rPr>
          <w:rFonts w:eastAsiaTheme="minorEastAsia"/>
          <w:sz w:val="28"/>
          <w:szCs w:val="28"/>
        </w:rPr>
        <w:t xml:space="preserve">  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rFonts w:eastAsiaTheme="minorEastAsia"/>
          <w:sz w:val="28"/>
          <w:szCs w:val="28"/>
        </w:rPr>
      </w:pPr>
      <w:proofErr w:type="gramStart"/>
      <w:r w:rsidRPr="00116D13">
        <w:rPr>
          <w:rFonts w:eastAsiaTheme="minorEastAsia"/>
          <w:sz w:val="28"/>
          <w:szCs w:val="28"/>
        </w:rPr>
        <w:t>(наименование структурного</w:t>
      </w:r>
      <w:proofErr w:type="gramEnd"/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подразделения и (или) Ф.И.О. должностного лица органа,</w:t>
      </w:r>
    </w:p>
    <w:p w:rsidR="00116D13" w:rsidRPr="00116D13" w:rsidRDefault="00116D13" w:rsidP="00116D13">
      <w:pPr>
        <w:tabs>
          <w:tab w:val="left" w:pos="9837"/>
        </w:tabs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ab/>
        <w:t>.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8"/>
          <w:szCs w:val="28"/>
        </w:rPr>
      </w:pPr>
      <w:proofErr w:type="gramStart"/>
      <w:r w:rsidRPr="00116D13">
        <w:rPr>
          <w:rFonts w:eastAsiaTheme="minorEastAsia"/>
          <w:sz w:val="28"/>
          <w:szCs w:val="28"/>
        </w:rPr>
        <w:t>осуществляющего</w:t>
      </w:r>
      <w:proofErr w:type="gramEnd"/>
      <w:r w:rsidRPr="00116D13">
        <w:rPr>
          <w:rFonts w:eastAsiaTheme="minorEastAsia"/>
          <w:sz w:val="28"/>
          <w:szCs w:val="28"/>
        </w:rPr>
        <w:t xml:space="preserve"> согласование)</w:t>
      </w:r>
    </w:p>
    <w:p w:rsidR="00116D13" w:rsidRPr="00116D13" w:rsidRDefault="00116D13" w:rsidP="00116D13">
      <w:pPr>
        <w:autoSpaceDE w:val="0"/>
        <w:autoSpaceDN w:val="0"/>
        <w:spacing w:before="120"/>
        <w:ind w:left="567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(подпись должностного лица органа, осуществляющего согласование)</w:t>
      </w:r>
    </w:p>
    <w:p w:rsidR="00116D13" w:rsidRPr="00116D13" w:rsidRDefault="00116D13" w:rsidP="00116D13">
      <w:pPr>
        <w:autoSpaceDE w:val="0"/>
        <w:autoSpaceDN w:val="0"/>
        <w:spacing w:before="480" w:after="480"/>
        <w:jc w:val="right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116D13" w:rsidRPr="00116D13" w:rsidTr="005B270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Получил</w:t>
            </w: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: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D13" w:rsidRPr="00116D13" w:rsidRDefault="00116D13" w:rsidP="005B2707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(заполняется</w:t>
            </w:r>
            <w:r w:rsidRPr="00116D13">
              <w:rPr>
                <w:rFonts w:eastAsiaTheme="minorEastAsia"/>
                <w:sz w:val="28"/>
                <w:szCs w:val="28"/>
              </w:rPr>
              <w:br/>
              <w:t>в случае получения решения лично)</w:t>
            </w:r>
          </w:p>
        </w:tc>
      </w:tr>
      <w:tr w:rsidR="00116D13" w:rsidRPr="00116D13" w:rsidTr="005B270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16D13" w:rsidRPr="00116D13" w:rsidRDefault="00116D13" w:rsidP="00116D13">
      <w:pPr>
        <w:autoSpaceDE w:val="0"/>
        <w:autoSpaceDN w:val="0"/>
        <w:spacing w:after="240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116D13" w:rsidRPr="00116D13" w:rsidTr="005B270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Решение направлено в адрес заявител</w:t>
            </w: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я(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>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116D13" w:rsidRPr="00116D13" w:rsidTr="005B270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(заполняется в случае направления</w:t>
            </w:r>
            <w:r w:rsidRPr="00116D13">
              <w:rPr>
                <w:rFonts w:eastAsiaTheme="minorEastAsia"/>
                <w:sz w:val="28"/>
                <w:szCs w:val="28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16D13" w:rsidRPr="00116D13" w:rsidRDefault="00116D13" w:rsidP="00116D13">
      <w:pPr>
        <w:autoSpaceDE w:val="0"/>
        <w:autoSpaceDN w:val="0"/>
        <w:spacing w:before="240"/>
        <w:ind w:left="567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(подпись должностного лица, направившего решение в адрес заявител</w:t>
      </w:r>
      <w:proofErr w:type="gramStart"/>
      <w:r w:rsidRPr="00116D13">
        <w:rPr>
          <w:rFonts w:eastAsiaTheme="minorEastAsia"/>
          <w:sz w:val="28"/>
          <w:szCs w:val="28"/>
        </w:rPr>
        <w:t>я(</w:t>
      </w:r>
      <w:proofErr w:type="gramEnd"/>
      <w:r w:rsidRPr="00116D13">
        <w:rPr>
          <w:rFonts w:eastAsiaTheme="minorEastAsia"/>
          <w:sz w:val="28"/>
          <w:szCs w:val="28"/>
        </w:rPr>
        <w:t>ей))</w:t>
      </w:r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tabs>
          <w:tab w:val="left" w:pos="6990"/>
        </w:tabs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lastRenderedPageBreak/>
        <w:t>Приложение №4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t>к Административному</w:t>
      </w:r>
    </w:p>
    <w:p w:rsidR="00116D13" w:rsidRPr="00116D13" w:rsidRDefault="00116D13" w:rsidP="00116D1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116D13">
        <w:rPr>
          <w:sz w:val="28"/>
          <w:szCs w:val="28"/>
          <w:lang w:eastAsia="en-US"/>
        </w:rPr>
        <w:t>регламент</w:t>
      </w:r>
    </w:p>
    <w:p w:rsidR="00116D13" w:rsidRPr="00116D13" w:rsidRDefault="00116D13" w:rsidP="00116D13">
      <w:pPr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rPr>
          <w:sz w:val="28"/>
          <w:szCs w:val="28"/>
          <w:lang w:eastAsia="en-US"/>
        </w:rPr>
      </w:pPr>
    </w:p>
    <w:p w:rsidR="00116D13" w:rsidRPr="00116D13" w:rsidRDefault="00116D13" w:rsidP="00116D13">
      <w:pPr>
        <w:autoSpaceDE w:val="0"/>
        <w:autoSpaceDN w:val="0"/>
        <w:spacing w:before="240" w:after="480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РЕШЕНИЕ</w:t>
      </w:r>
      <w:r w:rsidRPr="00116D13">
        <w:rPr>
          <w:rFonts w:eastAsiaTheme="minorEastAsia"/>
          <w:sz w:val="28"/>
          <w:szCs w:val="28"/>
        </w:rPr>
        <w:br/>
        <w:t>об отказе в  согласовании переустройства и (или) перепланировки жилого помещения</w:t>
      </w:r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В связи с обращением  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(Ф.И.О. физического лица, наименование юридического лица – заявителя)</w:t>
      </w:r>
    </w:p>
    <w:p w:rsidR="00116D13" w:rsidRPr="00116D13" w:rsidRDefault="00116D13" w:rsidP="00116D13">
      <w:pPr>
        <w:tabs>
          <w:tab w:val="center" w:pos="4962"/>
          <w:tab w:val="left" w:pos="7966"/>
        </w:tabs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о намерении провести  </w:t>
      </w:r>
      <w:r w:rsidRPr="00116D13">
        <w:rPr>
          <w:rFonts w:eastAsiaTheme="minorEastAsia"/>
          <w:sz w:val="28"/>
          <w:szCs w:val="28"/>
        </w:rPr>
        <w:tab/>
        <w:t>переустройство и (или) перепланировку</w:t>
      </w:r>
      <w:r w:rsidRPr="00116D13">
        <w:rPr>
          <w:rFonts w:eastAsiaTheme="minorEastAsia"/>
          <w:sz w:val="28"/>
          <w:szCs w:val="28"/>
        </w:rPr>
        <w:tab/>
        <w:t>жилых помещений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(ненужное зачеркнуть)</w:t>
      </w:r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по адресу:  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116D13" w:rsidRPr="00116D13" w:rsidTr="005B2707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занимаемых (принадлежащих)</w:t>
            </w:r>
          </w:p>
        </w:tc>
      </w:tr>
      <w:tr w:rsidR="00116D13" w:rsidRPr="00116D13" w:rsidTr="005B2707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(ненужное зачеркнуть)</w:t>
            </w:r>
          </w:p>
        </w:tc>
      </w:tr>
    </w:tbl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на основании:  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eastAsiaTheme="minorEastAsia"/>
          <w:sz w:val="28"/>
          <w:szCs w:val="28"/>
        </w:rPr>
      </w:pPr>
      <w:proofErr w:type="gramStart"/>
      <w:r w:rsidRPr="00116D13">
        <w:rPr>
          <w:rFonts w:eastAsiaTheme="minorEastAsia"/>
          <w:sz w:val="28"/>
          <w:szCs w:val="28"/>
        </w:rPr>
        <w:t>(вид и реквизиты правоустанавливающего документа на переустраиваемое и (или)</w:t>
      </w:r>
      <w:proofErr w:type="gramEnd"/>
    </w:p>
    <w:p w:rsidR="00116D13" w:rsidRPr="00116D13" w:rsidRDefault="00116D13" w:rsidP="00116D13">
      <w:pPr>
        <w:tabs>
          <w:tab w:val="left" w:pos="9837"/>
        </w:tabs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ab/>
        <w:t>,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8"/>
          <w:szCs w:val="28"/>
        </w:rPr>
      </w:pPr>
      <w:proofErr w:type="spellStart"/>
      <w:proofErr w:type="gramStart"/>
      <w:r w:rsidRPr="00116D13">
        <w:rPr>
          <w:rFonts w:eastAsiaTheme="minorEastAsia"/>
          <w:sz w:val="28"/>
          <w:szCs w:val="28"/>
        </w:rPr>
        <w:t>перепланируемое</w:t>
      </w:r>
      <w:proofErr w:type="spellEnd"/>
      <w:r w:rsidRPr="00116D13">
        <w:rPr>
          <w:rFonts w:eastAsiaTheme="minorEastAsia"/>
          <w:sz w:val="28"/>
          <w:szCs w:val="28"/>
        </w:rPr>
        <w:t xml:space="preserve"> жилое помещение)</w:t>
      </w:r>
      <w:proofErr w:type="gramEnd"/>
    </w:p>
    <w:p w:rsidR="00116D13" w:rsidRPr="00116D13" w:rsidRDefault="00116D13" w:rsidP="00116D13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по результатам рассмотрения представленных документов принято решение:</w:t>
      </w:r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1. Отказать в  согласовании  </w:t>
      </w: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(переустройства, перепланировки, переустройству и перепланировки – </w:t>
      </w:r>
      <w:proofErr w:type="gramStart"/>
      <w:r w:rsidRPr="00116D13">
        <w:rPr>
          <w:rFonts w:eastAsiaTheme="minorEastAsia"/>
          <w:sz w:val="28"/>
          <w:szCs w:val="28"/>
        </w:rPr>
        <w:t>нужное</w:t>
      </w:r>
      <w:proofErr w:type="gramEnd"/>
      <w:r w:rsidRPr="00116D13">
        <w:rPr>
          <w:rFonts w:eastAsiaTheme="minorEastAsia"/>
          <w:sz w:val="28"/>
          <w:szCs w:val="28"/>
        </w:rPr>
        <w:t xml:space="preserve"> указать)</w:t>
      </w:r>
    </w:p>
    <w:p w:rsidR="00116D13" w:rsidRPr="00116D13" w:rsidRDefault="00116D13" w:rsidP="00116D13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жилых помещений в соответствии с представленным проектом (проектной документацией) на основании __________________________________________________</w:t>
      </w:r>
    </w:p>
    <w:p w:rsidR="00116D13" w:rsidRPr="00116D13" w:rsidRDefault="00116D13" w:rsidP="00116D13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 xml:space="preserve"> __________________________________________________________________________________                                                    (указываются основания для отказа в согласовании со ссылками на нормативные правовые акты). </w:t>
      </w:r>
    </w:p>
    <w:p w:rsidR="00116D13" w:rsidRPr="00116D13" w:rsidRDefault="00116D13" w:rsidP="00116D13">
      <w:pPr>
        <w:autoSpaceDE w:val="0"/>
        <w:autoSpaceDN w:val="0"/>
        <w:spacing w:before="120"/>
        <w:ind w:left="567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lastRenderedPageBreak/>
        <w:t>(подпись должностного лица органа, осуществляющего согласование)</w:t>
      </w:r>
    </w:p>
    <w:p w:rsidR="00116D13" w:rsidRPr="00116D13" w:rsidRDefault="00116D13" w:rsidP="00116D13">
      <w:pPr>
        <w:autoSpaceDE w:val="0"/>
        <w:autoSpaceDN w:val="0"/>
        <w:spacing w:before="480" w:after="480"/>
        <w:jc w:val="right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116D13" w:rsidRPr="00116D13" w:rsidTr="005B270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Получил</w:t>
            </w: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: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D13" w:rsidRPr="00116D13" w:rsidRDefault="00116D13" w:rsidP="005B2707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(заполняется</w:t>
            </w:r>
            <w:r w:rsidRPr="00116D13">
              <w:rPr>
                <w:rFonts w:eastAsiaTheme="minorEastAsia"/>
                <w:sz w:val="28"/>
                <w:szCs w:val="28"/>
              </w:rPr>
              <w:br/>
              <w:t>в случае получения решения лично)</w:t>
            </w:r>
          </w:p>
        </w:tc>
      </w:tr>
      <w:tr w:rsidR="00116D13" w:rsidRPr="00116D13" w:rsidTr="005B270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16D13" w:rsidRPr="00116D13" w:rsidRDefault="00116D13" w:rsidP="00116D13">
      <w:pPr>
        <w:autoSpaceDE w:val="0"/>
        <w:autoSpaceDN w:val="0"/>
        <w:spacing w:after="240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116D13" w:rsidRPr="00116D13" w:rsidTr="005B270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Решение направлено в адрес заявител</w:t>
            </w: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я(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>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proofErr w:type="gramStart"/>
            <w:r w:rsidRPr="00116D13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Pr="00116D13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116D13" w:rsidRPr="00116D13" w:rsidTr="005B270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16D13">
              <w:rPr>
                <w:rFonts w:eastAsiaTheme="minorEastAsia"/>
                <w:sz w:val="28"/>
                <w:szCs w:val="28"/>
              </w:rPr>
              <w:t>(заполняется в случае направления</w:t>
            </w:r>
            <w:r w:rsidRPr="00116D13">
              <w:rPr>
                <w:rFonts w:eastAsiaTheme="minorEastAsia"/>
                <w:sz w:val="28"/>
                <w:szCs w:val="28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13" w:rsidRPr="00116D13" w:rsidRDefault="00116D13" w:rsidP="005B2707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16D13" w:rsidRPr="00116D13" w:rsidRDefault="00116D13" w:rsidP="00116D13">
      <w:pPr>
        <w:autoSpaceDE w:val="0"/>
        <w:autoSpaceDN w:val="0"/>
        <w:spacing w:before="240"/>
        <w:ind w:left="567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8"/>
          <w:szCs w:val="28"/>
        </w:rPr>
      </w:pPr>
      <w:r w:rsidRPr="00116D13">
        <w:rPr>
          <w:rFonts w:eastAsiaTheme="minorEastAsia"/>
          <w:sz w:val="28"/>
          <w:szCs w:val="28"/>
        </w:rPr>
        <w:t>(подпись должностного лица, направившего решение в адрес заявител</w:t>
      </w:r>
      <w:proofErr w:type="gramStart"/>
      <w:r w:rsidRPr="00116D13">
        <w:rPr>
          <w:rFonts w:eastAsiaTheme="minorEastAsia"/>
          <w:sz w:val="28"/>
          <w:szCs w:val="28"/>
        </w:rPr>
        <w:t>я(</w:t>
      </w:r>
      <w:proofErr w:type="gramEnd"/>
      <w:r w:rsidRPr="00116D13">
        <w:rPr>
          <w:rFonts w:eastAsiaTheme="minorEastAsia"/>
          <w:sz w:val="28"/>
          <w:szCs w:val="28"/>
        </w:rPr>
        <w:t>ей))</w:t>
      </w:r>
    </w:p>
    <w:p w:rsidR="00116D13" w:rsidRPr="00116D13" w:rsidRDefault="00116D13" w:rsidP="00116D13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116D13" w:rsidRPr="00116D13" w:rsidRDefault="00116D13" w:rsidP="00116D13">
      <w:pPr>
        <w:tabs>
          <w:tab w:val="left" w:pos="6990"/>
        </w:tabs>
        <w:rPr>
          <w:sz w:val="28"/>
          <w:szCs w:val="28"/>
          <w:lang w:eastAsia="en-US"/>
        </w:rPr>
      </w:pPr>
    </w:p>
    <w:p w:rsidR="00A960BE" w:rsidRPr="00116D13" w:rsidRDefault="00A960BE" w:rsidP="00116D1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A960BE" w:rsidRPr="00116D13" w:rsidSect="00116D13">
      <w:headerReference w:type="default" r:id="rId31"/>
      <w:footerReference w:type="default" r:id="rId32"/>
      <w:pgSz w:w="12240" w:h="15840"/>
      <w:pgMar w:top="709" w:right="1183" w:bottom="1134" w:left="1134" w:header="1134" w:footer="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556" w:rsidRDefault="00DE2556" w:rsidP="00A960BE">
      <w:r>
        <w:separator/>
      </w:r>
    </w:p>
  </w:endnote>
  <w:endnote w:type="continuationSeparator" w:id="0">
    <w:p w:rsidR="00DE2556" w:rsidRDefault="00DE2556" w:rsidP="00A96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19D" w:rsidRDefault="006851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556" w:rsidRDefault="00DE2556">
      <w:r>
        <w:separator/>
      </w:r>
    </w:p>
  </w:footnote>
  <w:footnote w:type="continuationSeparator" w:id="0">
    <w:p w:rsidR="00DE2556" w:rsidRDefault="00DE2556">
      <w:r>
        <w:continuationSeparator/>
      </w:r>
    </w:p>
  </w:footnote>
  <w:footnote w:id="1">
    <w:p w:rsidR="00116D13" w:rsidRDefault="00116D13" w:rsidP="00116D13">
      <w:pPr>
        <w:pStyle w:val="af3"/>
        <w:ind w:firstLine="567"/>
        <w:jc w:val="both"/>
      </w:pPr>
      <w:r>
        <w:rPr>
          <w:rStyle w:val="a9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D13" w:rsidRDefault="00A51FE7" w:rsidP="00B607AF">
    <w:pPr>
      <w:pStyle w:val="af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16D1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6D13">
      <w:rPr>
        <w:rStyle w:val="a8"/>
        <w:noProof/>
      </w:rPr>
      <w:t>4</w:t>
    </w:r>
    <w:r>
      <w:rPr>
        <w:rStyle w:val="a8"/>
      </w:rPr>
      <w:fldChar w:fldCharType="end"/>
    </w:r>
  </w:p>
  <w:p w:rsidR="00116D13" w:rsidRDefault="00116D1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023319"/>
      <w:docPartObj>
        <w:docPartGallery w:val="Page Numbers (Top of Page)"/>
        <w:docPartUnique/>
      </w:docPartObj>
    </w:sdtPr>
    <w:sdtContent>
      <w:p w:rsidR="00116D13" w:rsidRDefault="00A51FE7" w:rsidP="009E7E8B">
        <w:pPr>
          <w:pStyle w:val="af7"/>
          <w:jc w:val="center"/>
        </w:pPr>
        <w:fldSimple w:instr="PAGE   \* MERGEFORMAT">
          <w:r w:rsidR="00505AA7">
            <w:rPr>
              <w:noProof/>
            </w:rPr>
            <w:t>1</w:t>
          </w:r>
        </w:fldSimple>
      </w:p>
    </w:sdtContent>
  </w:sdt>
  <w:p w:rsidR="00116D13" w:rsidRPr="009E7E8B" w:rsidRDefault="00116D13" w:rsidP="009E7E8B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19D" w:rsidRDefault="006851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2D5"/>
    <w:multiLevelType w:val="multilevel"/>
    <w:tmpl w:val="8F320B78"/>
    <w:lvl w:ilvl="0">
      <w:start w:val="2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4F6A6C"/>
    <w:multiLevelType w:val="multilevel"/>
    <w:tmpl w:val="E02ED78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7FB1370"/>
    <w:multiLevelType w:val="multilevel"/>
    <w:tmpl w:val="E1003C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BE"/>
    <w:rsid w:val="00074D01"/>
    <w:rsid w:val="00094B65"/>
    <w:rsid w:val="000D6DED"/>
    <w:rsid w:val="00116D13"/>
    <w:rsid w:val="00505AA7"/>
    <w:rsid w:val="0068519D"/>
    <w:rsid w:val="006F12A9"/>
    <w:rsid w:val="00836328"/>
    <w:rsid w:val="008803DD"/>
    <w:rsid w:val="00890116"/>
    <w:rsid w:val="00977474"/>
    <w:rsid w:val="00A51FE7"/>
    <w:rsid w:val="00A960BE"/>
    <w:rsid w:val="00C125BD"/>
    <w:rsid w:val="00CC1475"/>
    <w:rsid w:val="00DE2556"/>
    <w:rsid w:val="00E2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Прямая со стрелкой 2"/>
        <o:r id="V:Rule6" type="connector" idref="#Прямая со стрелкой 1"/>
        <o:r id="V:Rule7" type="connector" idref="#Прямая со стрелкой 6"/>
        <o:r id="V:Rule8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сноски Знак"/>
    <w:basedOn w:val="a0"/>
    <w:semiHidden/>
    <w:qFormat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A45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qFormat/>
    <w:rsid w:val="005A45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A4539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qFormat/>
    <w:rsid w:val="005A4539"/>
  </w:style>
  <w:style w:type="character" w:styleId="a9">
    <w:name w:val="footnote reference"/>
    <w:basedOn w:val="a0"/>
    <w:uiPriority w:val="99"/>
    <w:qFormat/>
    <w:rsid w:val="00C001FF"/>
    <w:rPr>
      <w:vertAlign w:val="superscript"/>
    </w:rPr>
  </w:style>
  <w:style w:type="character" w:customStyle="1" w:styleId="ListLabel1">
    <w:name w:val="ListLabel 1"/>
    <w:qFormat/>
    <w:rsid w:val="00A960BE"/>
    <w:rPr>
      <w:sz w:val="20"/>
    </w:rPr>
  </w:style>
  <w:style w:type="character" w:customStyle="1" w:styleId="ListLabel2">
    <w:name w:val="ListLabel 2"/>
    <w:qFormat/>
    <w:rsid w:val="00A960BE"/>
    <w:rPr>
      <w:sz w:val="20"/>
    </w:rPr>
  </w:style>
  <w:style w:type="character" w:customStyle="1" w:styleId="ListLabel3">
    <w:name w:val="ListLabel 3"/>
    <w:qFormat/>
    <w:rsid w:val="00A960BE"/>
    <w:rPr>
      <w:sz w:val="20"/>
    </w:rPr>
  </w:style>
  <w:style w:type="character" w:customStyle="1" w:styleId="ListLabel4">
    <w:name w:val="ListLabel 4"/>
    <w:qFormat/>
    <w:rsid w:val="00A960BE"/>
    <w:rPr>
      <w:sz w:val="20"/>
    </w:rPr>
  </w:style>
  <w:style w:type="character" w:customStyle="1" w:styleId="ListLabel5">
    <w:name w:val="ListLabel 5"/>
    <w:qFormat/>
    <w:rsid w:val="00A960BE"/>
    <w:rPr>
      <w:sz w:val="20"/>
    </w:rPr>
  </w:style>
  <w:style w:type="character" w:customStyle="1" w:styleId="ListLabel6">
    <w:name w:val="ListLabel 6"/>
    <w:qFormat/>
    <w:rsid w:val="00A960BE"/>
    <w:rPr>
      <w:sz w:val="20"/>
    </w:rPr>
  </w:style>
  <w:style w:type="character" w:customStyle="1" w:styleId="ListLabel7">
    <w:name w:val="ListLabel 7"/>
    <w:qFormat/>
    <w:rsid w:val="00A960BE"/>
    <w:rPr>
      <w:sz w:val="20"/>
    </w:rPr>
  </w:style>
  <w:style w:type="character" w:customStyle="1" w:styleId="ListLabel8">
    <w:name w:val="ListLabel 8"/>
    <w:qFormat/>
    <w:rsid w:val="00A960BE"/>
    <w:rPr>
      <w:sz w:val="20"/>
    </w:rPr>
  </w:style>
  <w:style w:type="character" w:customStyle="1" w:styleId="ListLabel9">
    <w:name w:val="ListLabel 9"/>
    <w:qFormat/>
    <w:rsid w:val="00A960BE"/>
    <w:rPr>
      <w:sz w:val="20"/>
    </w:rPr>
  </w:style>
  <w:style w:type="character" w:customStyle="1" w:styleId="ListLabel10">
    <w:name w:val="ListLabel 10"/>
    <w:qFormat/>
    <w:rsid w:val="00A960BE"/>
    <w:rPr>
      <w:sz w:val="20"/>
    </w:rPr>
  </w:style>
  <w:style w:type="character" w:customStyle="1" w:styleId="ListLabel11">
    <w:name w:val="ListLabel 11"/>
    <w:qFormat/>
    <w:rsid w:val="00A960BE"/>
    <w:rPr>
      <w:sz w:val="20"/>
    </w:rPr>
  </w:style>
  <w:style w:type="character" w:customStyle="1" w:styleId="ListLabel12">
    <w:name w:val="ListLabel 12"/>
    <w:qFormat/>
    <w:rsid w:val="00A960BE"/>
    <w:rPr>
      <w:sz w:val="20"/>
    </w:rPr>
  </w:style>
  <w:style w:type="character" w:customStyle="1" w:styleId="ListLabel13">
    <w:name w:val="ListLabel 13"/>
    <w:qFormat/>
    <w:rsid w:val="00A960BE"/>
    <w:rPr>
      <w:sz w:val="20"/>
    </w:rPr>
  </w:style>
  <w:style w:type="character" w:customStyle="1" w:styleId="ListLabel14">
    <w:name w:val="ListLabel 14"/>
    <w:qFormat/>
    <w:rsid w:val="00A960BE"/>
    <w:rPr>
      <w:sz w:val="20"/>
    </w:rPr>
  </w:style>
  <w:style w:type="character" w:customStyle="1" w:styleId="ListLabel15">
    <w:name w:val="ListLabel 15"/>
    <w:qFormat/>
    <w:rsid w:val="00A960BE"/>
    <w:rPr>
      <w:sz w:val="20"/>
    </w:rPr>
  </w:style>
  <w:style w:type="character" w:customStyle="1" w:styleId="ListLabel16">
    <w:name w:val="ListLabel 16"/>
    <w:qFormat/>
    <w:rsid w:val="00A960BE"/>
    <w:rPr>
      <w:sz w:val="20"/>
    </w:rPr>
  </w:style>
  <w:style w:type="character" w:customStyle="1" w:styleId="ListLabel17">
    <w:name w:val="ListLabel 17"/>
    <w:qFormat/>
    <w:rsid w:val="00A960BE"/>
    <w:rPr>
      <w:sz w:val="20"/>
    </w:rPr>
  </w:style>
  <w:style w:type="character" w:customStyle="1" w:styleId="ListLabel18">
    <w:name w:val="ListLabel 18"/>
    <w:qFormat/>
    <w:rsid w:val="00A960BE"/>
    <w:rPr>
      <w:sz w:val="20"/>
    </w:rPr>
  </w:style>
  <w:style w:type="character" w:customStyle="1" w:styleId="ListLabel19">
    <w:name w:val="ListLabel 19"/>
    <w:qFormat/>
    <w:rsid w:val="00A960BE"/>
    <w:rPr>
      <w:rFonts w:cs="Courier New"/>
    </w:rPr>
  </w:style>
  <w:style w:type="character" w:customStyle="1" w:styleId="ListLabel20">
    <w:name w:val="ListLabel 20"/>
    <w:qFormat/>
    <w:rsid w:val="00A960BE"/>
    <w:rPr>
      <w:rFonts w:cs="Courier New"/>
    </w:rPr>
  </w:style>
  <w:style w:type="character" w:customStyle="1" w:styleId="ListLabel21">
    <w:name w:val="ListLabel 21"/>
    <w:qFormat/>
    <w:rsid w:val="00A960BE"/>
    <w:rPr>
      <w:rFonts w:cs="Courier New"/>
    </w:rPr>
  </w:style>
  <w:style w:type="character" w:customStyle="1" w:styleId="aa">
    <w:name w:val="Символ сноски"/>
    <w:qFormat/>
    <w:rsid w:val="00A960BE"/>
  </w:style>
  <w:style w:type="character" w:customStyle="1" w:styleId="ab">
    <w:name w:val="Привязка сноски"/>
    <w:rsid w:val="00A960BE"/>
    <w:rPr>
      <w:vertAlign w:val="superscript"/>
    </w:rPr>
  </w:style>
  <w:style w:type="character" w:customStyle="1" w:styleId="ac">
    <w:name w:val="Привязка концевой сноски"/>
    <w:rsid w:val="00A960BE"/>
    <w:rPr>
      <w:vertAlign w:val="superscript"/>
    </w:rPr>
  </w:style>
  <w:style w:type="character" w:customStyle="1" w:styleId="ad">
    <w:name w:val="Символы концевой сноски"/>
    <w:qFormat/>
    <w:rsid w:val="00A960BE"/>
  </w:style>
  <w:style w:type="paragraph" w:customStyle="1" w:styleId="ae">
    <w:name w:val="Заголовок"/>
    <w:basedOn w:val="a"/>
    <w:next w:val="af"/>
    <w:qFormat/>
    <w:rsid w:val="00A960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A960BE"/>
    <w:pPr>
      <w:spacing w:after="140" w:line="288" w:lineRule="auto"/>
    </w:pPr>
  </w:style>
  <w:style w:type="paragraph" w:styleId="af0">
    <w:name w:val="List"/>
    <w:basedOn w:val="af"/>
    <w:rsid w:val="00A960BE"/>
    <w:rPr>
      <w:rFonts w:cs="Mangal"/>
    </w:rPr>
  </w:style>
  <w:style w:type="paragraph" w:customStyle="1" w:styleId="Caption">
    <w:name w:val="Caption"/>
    <w:basedOn w:val="a"/>
    <w:qFormat/>
    <w:rsid w:val="00A960BE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rsid w:val="00A960BE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A4539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">
    <w:name w:val="ConsPlusTitle"/>
    <w:qFormat/>
    <w:rsid w:val="005A4539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Nonformat">
    <w:name w:val="ConsPlusNonformat"/>
    <w:qFormat/>
    <w:rsid w:val="005A453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f2">
    <w:name w:val="Title"/>
    <w:basedOn w:val="a"/>
    <w:qFormat/>
    <w:rsid w:val="005A4539"/>
    <w:pPr>
      <w:jc w:val="center"/>
    </w:pPr>
    <w:rPr>
      <w:sz w:val="28"/>
    </w:rPr>
  </w:style>
  <w:style w:type="paragraph" w:styleId="af3">
    <w:name w:val="footnote text"/>
    <w:basedOn w:val="a"/>
    <w:semiHidden/>
    <w:qFormat/>
    <w:rsid w:val="005A4539"/>
    <w:rPr>
      <w:sz w:val="20"/>
      <w:szCs w:val="20"/>
    </w:rPr>
  </w:style>
  <w:style w:type="paragraph" w:styleId="af4">
    <w:name w:val="Balloon Text"/>
    <w:basedOn w:val="a"/>
    <w:uiPriority w:val="99"/>
    <w:semiHidden/>
    <w:unhideWhenUsed/>
    <w:qFormat/>
    <w:rsid w:val="005A4539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unhideWhenUsed/>
    <w:rsid w:val="005A4539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5A4539"/>
    <w:pPr>
      <w:tabs>
        <w:tab w:val="center" w:pos="4677"/>
        <w:tab w:val="right" w:pos="9355"/>
      </w:tabs>
    </w:pPr>
  </w:style>
  <w:style w:type="paragraph" w:customStyle="1" w:styleId="FootnoteText">
    <w:name w:val="Footnote Text"/>
    <w:basedOn w:val="a"/>
    <w:rsid w:val="00A960BE"/>
  </w:style>
  <w:style w:type="table" w:styleId="af5">
    <w:name w:val="Table Grid"/>
    <w:basedOn w:val="a1"/>
    <w:uiPriority w:val="59"/>
    <w:rsid w:val="005A4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285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68519D"/>
    <w:rPr>
      <w:sz w:val="22"/>
    </w:rPr>
  </w:style>
  <w:style w:type="paragraph" w:styleId="af7">
    <w:name w:val="header"/>
    <w:basedOn w:val="a"/>
    <w:link w:val="11"/>
    <w:uiPriority w:val="99"/>
    <w:unhideWhenUsed/>
    <w:rsid w:val="0068519D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7"/>
    <w:uiPriority w:val="99"/>
    <w:semiHidden/>
    <w:rsid w:val="0068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12"/>
    <w:uiPriority w:val="99"/>
    <w:unhideWhenUsed/>
    <w:rsid w:val="0068519D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8"/>
    <w:uiPriority w:val="99"/>
    <w:semiHidden/>
    <w:rsid w:val="006851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116D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1DA3E51AE0180EC95543DCE6FD1FD774113BB293C9985922C80CA8C859F8AE379522880CB1K83C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88C12DC598D1A95CF4C4C51F21BB449C84A87B0DDDB862A2860BFDEDF7A21B91AAC52410qBB1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7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9uDr8J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28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consultantplus://offline/ref=A37A1BEB0A7DBE28DAAEF855DE8CBBF697E6C0C4213C6ACB2A14F2EE459F48690D310A36DFC68E1EqDm9F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15CFEDAF7846842CA27DD3B139D369E5DAD550D9AD3C6F9038B6F24F38D604BC9C43D26FB8E39uDr8J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consultantplus://offline/ref=C52D873195D1C21D6C120B6A49D35471040238F97A3725AD7F3A843224524E4F5750EED1F622L3u2J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B2A2-41E5-43CA-9588-F58ADCB1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37</Pages>
  <Words>10489</Words>
  <Characters>59793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30</dc:creator>
  <dc:description/>
  <cp:lastModifiedBy>Айман Махмутовна</cp:lastModifiedBy>
  <cp:revision>8</cp:revision>
  <cp:lastPrinted>2018-04-09T10:00:00Z</cp:lastPrinted>
  <dcterms:created xsi:type="dcterms:W3CDTF">2017-04-13T07:16:00Z</dcterms:created>
  <dcterms:modified xsi:type="dcterms:W3CDTF">2018-06-29T07:45:00Z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