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D7" w:rsidRDefault="004B63D7" w:rsidP="004B63D7">
      <w:pPr>
        <w:spacing w:line="240" w:lineRule="auto"/>
        <w:rPr>
          <w:rFonts w:ascii="Segoe UI" w:hAnsi="Segoe UI" w:cs="Segoe UI"/>
          <w:color w:val="006699"/>
          <w:sz w:val="28"/>
          <w:szCs w:val="28"/>
        </w:rPr>
      </w:pPr>
      <w:r>
        <w:rPr>
          <w:rFonts w:ascii="Segoe UI" w:hAnsi="Segoe UI" w:cs="Segoe UI"/>
          <w:noProof/>
          <w:color w:val="006699"/>
          <w:sz w:val="28"/>
          <w:szCs w:val="28"/>
          <w:lang w:eastAsia="ru-RU"/>
        </w:rPr>
        <w:drawing>
          <wp:inline distT="0" distB="0" distL="0" distR="0">
            <wp:extent cx="2850476" cy="1082988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3" t="20446" r="11772" b="21649"/>
                    <a:stretch/>
                  </pic:blipFill>
                  <pic:spPr bwMode="auto">
                    <a:xfrm>
                      <a:off x="0" y="0"/>
                      <a:ext cx="2850476" cy="1082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3D7" w:rsidRDefault="004B63D7" w:rsidP="004B63D7">
      <w:pPr>
        <w:spacing w:line="240" w:lineRule="auto"/>
        <w:rPr>
          <w:rFonts w:ascii="Segoe UI" w:hAnsi="Segoe UI" w:cs="Segoe UI"/>
          <w:color w:val="006699"/>
          <w:sz w:val="28"/>
          <w:szCs w:val="28"/>
        </w:rPr>
      </w:pPr>
    </w:p>
    <w:p w:rsidR="00FF52D2" w:rsidRPr="004B63D7" w:rsidRDefault="006E5D43" w:rsidP="004B63D7">
      <w:pPr>
        <w:spacing w:line="240" w:lineRule="auto"/>
        <w:rPr>
          <w:rFonts w:ascii="Segoe UI" w:hAnsi="Segoe UI" w:cs="Segoe UI"/>
          <w:color w:val="006699"/>
          <w:sz w:val="28"/>
          <w:szCs w:val="28"/>
        </w:rPr>
      </w:pPr>
      <w:r>
        <w:rPr>
          <w:rFonts w:ascii="Segoe UI" w:hAnsi="Segoe UI" w:cs="Segoe UI"/>
          <w:color w:val="006699"/>
          <w:sz w:val="28"/>
          <w:szCs w:val="28"/>
        </w:rPr>
        <w:t>ДОЛЯ УСЛУГ РОСРЕЕСТРА, ПРЕДОСТАВЛЕННЫХ ЧЕРЕЗ МФЦ, УВЕЛИЧИЛАСЬ В МАЕ НА 8%</w:t>
      </w:r>
    </w:p>
    <w:p w:rsidR="004B63D7" w:rsidRPr="004B63D7" w:rsidRDefault="004B63D7" w:rsidP="004B63D7">
      <w:pPr>
        <w:spacing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Пресс-релиз</w:t>
      </w:r>
    </w:p>
    <w:p w:rsidR="00975DBF" w:rsidRPr="004B63D7" w:rsidRDefault="00537692" w:rsidP="004B63D7">
      <w:pPr>
        <w:spacing w:line="240" w:lineRule="auto"/>
        <w:rPr>
          <w:rFonts w:ascii="Segoe UI" w:hAnsi="Segoe UI" w:cs="Segoe UI"/>
          <w:sz w:val="24"/>
          <w:szCs w:val="24"/>
        </w:rPr>
      </w:pPr>
      <w:r w:rsidRPr="004B63D7">
        <w:rPr>
          <w:rFonts w:ascii="Segoe UI" w:hAnsi="Segoe UI" w:cs="Segoe UI"/>
          <w:sz w:val="24"/>
          <w:szCs w:val="24"/>
        </w:rPr>
        <w:t>15</w:t>
      </w:r>
      <w:r w:rsidR="00F96315" w:rsidRPr="004B63D7">
        <w:rPr>
          <w:rFonts w:ascii="Segoe UI" w:hAnsi="Segoe UI" w:cs="Segoe UI"/>
          <w:sz w:val="24"/>
          <w:szCs w:val="24"/>
        </w:rPr>
        <w:t xml:space="preserve"> </w:t>
      </w:r>
      <w:r w:rsidRPr="004B63D7">
        <w:rPr>
          <w:rFonts w:ascii="Segoe UI" w:hAnsi="Segoe UI" w:cs="Segoe UI"/>
          <w:sz w:val="24"/>
          <w:szCs w:val="24"/>
        </w:rPr>
        <w:t xml:space="preserve">479 заявлений на государственную регистрацию прав поступило </w:t>
      </w:r>
      <w:r w:rsidR="000C5818" w:rsidRPr="004B63D7">
        <w:rPr>
          <w:rFonts w:ascii="Segoe UI" w:hAnsi="Segoe UI" w:cs="Segoe UI"/>
          <w:sz w:val="24"/>
          <w:szCs w:val="24"/>
        </w:rPr>
        <w:t xml:space="preserve">в мае </w:t>
      </w:r>
      <w:r w:rsidRPr="004B63D7">
        <w:rPr>
          <w:rFonts w:ascii="Segoe UI" w:hAnsi="Segoe UI" w:cs="Segoe UI"/>
          <w:sz w:val="24"/>
          <w:szCs w:val="24"/>
        </w:rPr>
        <w:t>в Управление Росреестра по Оренбургской области через многофункциональные центры оказания государственных услуг.</w:t>
      </w:r>
      <w:r w:rsidR="00A82E35" w:rsidRPr="004B63D7">
        <w:rPr>
          <w:rFonts w:ascii="Segoe UI" w:hAnsi="Segoe UI" w:cs="Segoe UI"/>
          <w:sz w:val="24"/>
          <w:szCs w:val="24"/>
        </w:rPr>
        <w:t xml:space="preserve"> </w:t>
      </w:r>
    </w:p>
    <w:p w:rsidR="00975DBF" w:rsidRPr="004B63D7" w:rsidRDefault="00284597" w:rsidP="004B63D7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Статистика подтверждает: </w:t>
      </w:r>
      <w:r w:rsidRPr="004B63D7">
        <w:rPr>
          <w:rFonts w:ascii="Segoe UI" w:hAnsi="Segoe UI" w:cs="Segoe UI"/>
          <w:sz w:val="24"/>
          <w:szCs w:val="24"/>
        </w:rPr>
        <w:t xml:space="preserve">оренбуржцы </w:t>
      </w:r>
      <w:r w:rsidR="00537692" w:rsidRPr="004B63D7">
        <w:rPr>
          <w:rFonts w:ascii="Segoe UI" w:hAnsi="Segoe UI" w:cs="Segoe UI"/>
          <w:sz w:val="24"/>
          <w:szCs w:val="24"/>
        </w:rPr>
        <w:t xml:space="preserve">активно пользуются </w:t>
      </w:r>
      <w:r w:rsidR="00F96315" w:rsidRPr="004B63D7">
        <w:rPr>
          <w:rFonts w:ascii="Segoe UI" w:hAnsi="Segoe UI" w:cs="Segoe UI"/>
          <w:sz w:val="24"/>
          <w:szCs w:val="24"/>
        </w:rPr>
        <w:t>возможностями</w:t>
      </w:r>
      <w:r w:rsidR="00537692" w:rsidRPr="004B63D7">
        <w:rPr>
          <w:rFonts w:ascii="Segoe UI" w:hAnsi="Segoe UI" w:cs="Segoe UI"/>
          <w:sz w:val="24"/>
          <w:szCs w:val="24"/>
        </w:rPr>
        <w:t xml:space="preserve"> МФЦ</w:t>
      </w:r>
      <w:r>
        <w:rPr>
          <w:rFonts w:ascii="Segoe UI" w:hAnsi="Segoe UI" w:cs="Segoe UI"/>
          <w:sz w:val="24"/>
          <w:szCs w:val="24"/>
        </w:rPr>
        <w:t xml:space="preserve"> при получении услуг Росреестра. </w:t>
      </w:r>
      <w:r w:rsidR="00975DBF" w:rsidRPr="004B63D7">
        <w:rPr>
          <w:rFonts w:ascii="Segoe UI" w:hAnsi="Segoe UI" w:cs="Segoe UI"/>
          <w:sz w:val="24"/>
          <w:szCs w:val="24"/>
        </w:rPr>
        <w:t>Так,</w:t>
      </w:r>
      <w:r w:rsidR="00D14908" w:rsidRPr="004B63D7">
        <w:rPr>
          <w:rFonts w:ascii="Segoe UI" w:hAnsi="Segoe UI" w:cs="Segoe UI"/>
          <w:sz w:val="24"/>
          <w:szCs w:val="24"/>
        </w:rPr>
        <w:t xml:space="preserve"> доля услуг</w:t>
      </w:r>
      <w:r>
        <w:rPr>
          <w:rFonts w:ascii="Segoe UI" w:hAnsi="Segoe UI" w:cs="Segoe UI"/>
          <w:sz w:val="24"/>
          <w:szCs w:val="24"/>
        </w:rPr>
        <w:t xml:space="preserve"> по государственной </w:t>
      </w:r>
      <w:r w:rsidR="00975DBF" w:rsidRPr="004B63D7">
        <w:rPr>
          <w:rFonts w:ascii="Segoe UI" w:hAnsi="Segoe UI" w:cs="Segoe UI"/>
          <w:sz w:val="24"/>
          <w:szCs w:val="24"/>
        </w:rPr>
        <w:t xml:space="preserve">регистрации прав, оказанных на базе в МФЦ, </w:t>
      </w:r>
      <w:r w:rsidR="00F04399">
        <w:rPr>
          <w:rFonts w:ascii="Segoe UI" w:hAnsi="Segoe UI" w:cs="Segoe UI"/>
          <w:sz w:val="24"/>
          <w:szCs w:val="24"/>
        </w:rPr>
        <w:t xml:space="preserve">в мае </w:t>
      </w:r>
      <w:r>
        <w:rPr>
          <w:rFonts w:ascii="Segoe UI" w:hAnsi="Segoe UI" w:cs="Segoe UI"/>
          <w:sz w:val="24"/>
          <w:szCs w:val="24"/>
        </w:rPr>
        <w:t>увеличилась на 8%.</w:t>
      </w:r>
    </w:p>
    <w:p w:rsidR="000C5818" w:rsidRPr="004B63D7" w:rsidRDefault="000C5818" w:rsidP="004B63D7">
      <w:pPr>
        <w:spacing w:line="240" w:lineRule="auto"/>
        <w:rPr>
          <w:rFonts w:ascii="Segoe UI" w:hAnsi="Segoe UI" w:cs="Segoe UI"/>
          <w:sz w:val="24"/>
          <w:szCs w:val="24"/>
        </w:rPr>
      </w:pPr>
      <w:r w:rsidRPr="004B63D7">
        <w:rPr>
          <w:rFonts w:ascii="Segoe UI" w:hAnsi="Segoe UI" w:cs="Segoe UI"/>
          <w:sz w:val="24"/>
          <w:szCs w:val="24"/>
        </w:rPr>
        <w:t xml:space="preserve">Предоставление услуг через МФЦ помогает </w:t>
      </w:r>
      <w:r w:rsidR="007F18DD" w:rsidRPr="004B63D7">
        <w:rPr>
          <w:rFonts w:ascii="Segoe UI" w:hAnsi="Segoe UI" w:cs="Segoe UI"/>
          <w:sz w:val="24"/>
          <w:szCs w:val="24"/>
        </w:rPr>
        <w:t>Росреестр</w:t>
      </w:r>
      <w:r w:rsidRPr="004B63D7">
        <w:rPr>
          <w:rFonts w:ascii="Segoe UI" w:hAnsi="Segoe UI" w:cs="Segoe UI"/>
          <w:sz w:val="24"/>
          <w:szCs w:val="24"/>
        </w:rPr>
        <w:t>у</w:t>
      </w:r>
      <w:r w:rsidR="007F18DD" w:rsidRPr="004B63D7">
        <w:rPr>
          <w:rFonts w:ascii="Segoe UI" w:hAnsi="Segoe UI" w:cs="Segoe UI"/>
          <w:sz w:val="24"/>
          <w:szCs w:val="24"/>
        </w:rPr>
        <w:t xml:space="preserve"> развивать «бесконтактные технологии». Заявитель</w:t>
      </w:r>
      <w:r w:rsidR="00D03AA9" w:rsidRPr="00D03AA9">
        <w:rPr>
          <w:rFonts w:ascii="Segoe UI" w:hAnsi="Segoe UI" w:cs="Segoe UI"/>
          <w:sz w:val="24"/>
          <w:szCs w:val="24"/>
        </w:rPr>
        <w:t xml:space="preserve"> </w:t>
      </w:r>
      <w:r w:rsidR="00D03AA9" w:rsidRPr="004B63D7">
        <w:rPr>
          <w:rFonts w:ascii="Segoe UI" w:hAnsi="Segoe UI" w:cs="Segoe UI"/>
          <w:sz w:val="24"/>
          <w:szCs w:val="24"/>
        </w:rPr>
        <w:t>получает услуги ведомства</w:t>
      </w:r>
      <w:r w:rsidR="007F18DD" w:rsidRPr="004B63D7">
        <w:rPr>
          <w:rFonts w:ascii="Segoe UI" w:hAnsi="Segoe UI" w:cs="Segoe UI"/>
          <w:sz w:val="24"/>
          <w:szCs w:val="24"/>
        </w:rPr>
        <w:t xml:space="preserve"> без участия посредников, а значит без дополнительных затр</w:t>
      </w:r>
      <w:r w:rsidR="00D03AA9">
        <w:rPr>
          <w:rFonts w:ascii="Segoe UI" w:hAnsi="Segoe UI" w:cs="Segoe UI"/>
          <w:sz w:val="24"/>
          <w:szCs w:val="24"/>
        </w:rPr>
        <w:t>ат.</w:t>
      </w:r>
      <w:r w:rsidRPr="004B63D7">
        <w:rPr>
          <w:rFonts w:ascii="Segoe UI" w:hAnsi="Segoe UI" w:cs="Segoe UI"/>
          <w:sz w:val="24"/>
          <w:szCs w:val="24"/>
        </w:rPr>
        <w:t xml:space="preserve"> </w:t>
      </w:r>
      <w:r w:rsidR="00A82E35" w:rsidRPr="004B63D7">
        <w:rPr>
          <w:rFonts w:ascii="Segoe UI" w:hAnsi="Segoe UI" w:cs="Segoe UI"/>
          <w:sz w:val="24"/>
          <w:szCs w:val="24"/>
        </w:rPr>
        <w:t xml:space="preserve">Исключаются </w:t>
      </w:r>
      <w:r w:rsidR="007F18DD" w:rsidRPr="004B63D7">
        <w:rPr>
          <w:rFonts w:ascii="Segoe UI" w:hAnsi="Segoe UI" w:cs="Segoe UI"/>
          <w:sz w:val="24"/>
          <w:szCs w:val="24"/>
        </w:rPr>
        <w:t>ко</w:t>
      </w:r>
      <w:r w:rsidR="004B63D7">
        <w:rPr>
          <w:rFonts w:ascii="Segoe UI" w:hAnsi="Segoe UI" w:cs="Segoe UI"/>
          <w:sz w:val="24"/>
          <w:szCs w:val="24"/>
        </w:rPr>
        <w:t>нтакты с чин</w:t>
      </w:r>
      <w:r w:rsidR="003C2508">
        <w:rPr>
          <w:rFonts w:ascii="Segoe UI" w:hAnsi="Segoe UI" w:cs="Segoe UI"/>
          <w:sz w:val="24"/>
          <w:szCs w:val="24"/>
        </w:rPr>
        <w:t xml:space="preserve">овниками, следовательно, </w:t>
      </w:r>
      <w:r w:rsidR="007F18DD" w:rsidRPr="004B63D7">
        <w:rPr>
          <w:rFonts w:ascii="Segoe UI" w:hAnsi="Segoe UI" w:cs="Segoe UI"/>
          <w:sz w:val="24"/>
          <w:szCs w:val="24"/>
        </w:rPr>
        <w:t>снимают</w:t>
      </w:r>
      <w:r w:rsidRPr="004B63D7">
        <w:rPr>
          <w:rFonts w:ascii="Segoe UI" w:hAnsi="Segoe UI" w:cs="Segoe UI"/>
          <w:sz w:val="24"/>
          <w:szCs w:val="24"/>
        </w:rPr>
        <w:t>ся</w:t>
      </w:r>
      <w:r w:rsidR="007F18DD" w:rsidRPr="004B63D7">
        <w:rPr>
          <w:rFonts w:ascii="Segoe UI" w:hAnsi="Segoe UI" w:cs="Segoe UI"/>
          <w:sz w:val="24"/>
          <w:szCs w:val="24"/>
        </w:rPr>
        <w:t xml:space="preserve"> коррупционные риски.</w:t>
      </w:r>
    </w:p>
    <w:p w:rsidR="007F18DD" w:rsidRPr="004B63D7" w:rsidRDefault="00F04399" w:rsidP="004B63D7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заявителя важно и то, что </w:t>
      </w:r>
      <w:r w:rsidRPr="004B63D7">
        <w:rPr>
          <w:rFonts w:ascii="Segoe UI" w:hAnsi="Segoe UI" w:cs="Segoe UI"/>
          <w:sz w:val="24"/>
          <w:szCs w:val="24"/>
        </w:rPr>
        <w:t xml:space="preserve">получение </w:t>
      </w:r>
      <w:r w:rsidR="000C5818" w:rsidRPr="004B63D7">
        <w:rPr>
          <w:rFonts w:ascii="Segoe UI" w:hAnsi="Segoe UI" w:cs="Segoe UI"/>
          <w:sz w:val="24"/>
          <w:szCs w:val="24"/>
        </w:rPr>
        <w:t xml:space="preserve">услуг Росреестра </w:t>
      </w:r>
      <w:r w:rsidR="00284597">
        <w:rPr>
          <w:rFonts w:ascii="Segoe UI" w:hAnsi="Segoe UI" w:cs="Segoe UI"/>
          <w:sz w:val="24"/>
          <w:szCs w:val="24"/>
        </w:rPr>
        <w:t>через мно</w:t>
      </w:r>
      <w:r>
        <w:rPr>
          <w:rFonts w:ascii="Segoe UI" w:hAnsi="Segoe UI" w:cs="Segoe UI"/>
          <w:sz w:val="24"/>
          <w:szCs w:val="24"/>
        </w:rPr>
        <w:t xml:space="preserve">гофункциональные центры сокращает сроки их предоставления. </w:t>
      </w:r>
      <w:r w:rsidR="00F96315" w:rsidRPr="004B63D7">
        <w:rPr>
          <w:rFonts w:ascii="Segoe UI" w:hAnsi="Segoe UI" w:cs="Segoe UI"/>
          <w:sz w:val="24"/>
          <w:szCs w:val="24"/>
        </w:rPr>
        <w:t xml:space="preserve">Если заявление на государственную регистрацию </w:t>
      </w:r>
      <w:r w:rsidR="00D03AA9">
        <w:rPr>
          <w:rFonts w:ascii="Segoe UI" w:hAnsi="Segoe UI" w:cs="Segoe UI"/>
          <w:sz w:val="24"/>
          <w:szCs w:val="24"/>
        </w:rPr>
        <w:t xml:space="preserve">прав </w:t>
      </w:r>
      <w:r w:rsidR="00F96315" w:rsidRPr="004B63D7">
        <w:rPr>
          <w:rFonts w:ascii="Segoe UI" w:hAnsi="Segoe UI" w:cs="Segoe UI"/>
          <w:sz w:val="24"/>
          <w:szCs w:val="24"/>
        </w:rPr>
        <w:t>подано через МФЦ, то срок оказания услуги</w:t>
      </w:r>
      <w:r w:rsidR="00D14908" w:rsidRPr="004B63D7">
        <w:rPr>
          <w:rFonts w:ascii="Segoe UI" w:hAnsi="Segoe UI" w:cs="Segoe UI"/>
          <w:sz w:val="24"/>
          <w:szCs w:val="24"/>
        </w:rPr>
        <w:t xml:space="preserve"> </w:t>
      </w:r>
      <w:r w:rsidR="00D03AA9">
        <w:rPr>
          <w:rFonts w:ascii="Segoe UI" w:hAnsi="Segoe UI" w:cs="Segoe UI"/>
          <w:sz w:val="24"/>
          <w:szCs w:val="24"/>
        </w:rPr>
        <w:t>определен законодателем в</w:t>
      </w:r>
      <w:r w:rsidR="00F96315" w:rsidRPr="004B63D7">
        <w:rPr>
          <w:rFonts w:ascii="Segoe UI" w:hAnsi="Segoe UI" w:cs="Segoe UI"/>
          <w:sz w:val="24"/>
          <w:szCs w:val="24"/>
        </w:rPr>
        <w:t xml:space="preserve"> 7 рабочих дней. </w:t>
      </w:r>
      <w:r w:rsidR="00D14908" w:rsidRPr="004B63D7">
        <w:rPr>
          <w:rFonts w:ascii="Segoe UI" w:hAnsi="Segoe UI" w:cs="Segoe UI"/>
          <w:sz w:val="24"/>
          <w:szCs w:val="24"/>
        </w:rPr>
        <w:t xml:space="preserve">В </w:t>
      </w:r>
      <w:r w:rsidR="00F96315" w:rsidRPr="004B63D7">
        <w:rPr>
          <w:rFonts w:ascii="Segoe UI" w:hAnsi="Segoe UI" w:cs="Segoe UI"/>
          <w:sz w:val="24"/>
          <w:szCs w:val="24"/>
        </w:rPr>
        <w:t>Оренбургской обл</w:t>
      </w:r>
      <w:r w:rsidR="00D14908" w:rsidRPr="004B63D7">
        <w:rPr>
          <w:rFonts w:ascii="Segoe UI" w:hAnsi="Segoe UI" w:cs="Segoe UI"/>
          <w:sz w:val="24"/>
          <w:szCs w:val="24"/>
        </w:rPr>
        <w:t>асти д</w:t>
      </w:r>
      <w:r w:rsidR="00F96315" w:rsidRPr="004B63D7">
        <w:rPr>
          <w:rFonts w:ascii="Segoe UI" w:hAnsi="Segoe UI" w:cs="Segoe UI"/>
          <w:sz w:val="24"/>
          <w:szCs w:val="24"/>
        </w:rPr>
        <w:t xml:space="preserve">анный показатель в мае </w:t>
      </w:r>
      <w:r w:rsidR="00284597" w:rsidRPr="004B63D7">
        <w:rPr>
          <w:rFonts w:ascii="Segoe UI" w:hAnsi="Segoe UI" w:cs="Segoe UI"/>
          <w:sz w:val="24"/>
          <w:szCs w:val="24"/>
        </w:rPr>
        <w:t xml:space="preserve">фактически </w:t>
      </w:r>
      <w:r w:rsidR="00F96315" w:rsidRPr="004B63D7">
        <w:rPr>
          <w:rFonts w:ascii="Segoe UI" w:hAnsi="Segoe UI" w:cs="Segoe UI"/>
          <w:sz w:val="24"/>
          <w:szCs w:val="24"/>
        </w:rPr>
        <w:t>составил 5 рабочих дней.</w:t>
      </w:r>
    </w:p>
    <w:p w:rsidR="00284597" w:rsidRDefault="00F04399" w:rsidP="00284597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 w:rsidR="00284597" w:rsidRPr="004B63D7">
        <w:rPr>
          <w:rFonts w:ascii="Segoe UI" w:hAnsi="Segoe UI" w:cs="Segoe UI"/>
          <w:sz w:val="24"/>
          <w:szCs w:val="24"/>
        </w:rPr>
        <w:t xml:space="preserve">увеличение </w:t>
      </w:r>
      <w:r w:rsidR="00537692" w:rsidRPr="004B63D7">
        <w:rPr>
          <w:rFonts w:ascii="Segoe UI" w:hAnsi="Segoe UI" w:cs="Segoe UI"/>
          <w:sz w:val="24"/>
          <w:szCs w:val="24"/>
        </w:rPr>
        <w:t xml:space="preserve">доли ведомственных услуг, оказанных через МФЦ, - </w:t>
      </w:r>
      <w:r w:rsidR="00284597">
        <w:rPr>
          <w:rFonts w:ascii="Segoe UI" w:hAnsi="Segoe UI" w:cs="Segoe UI"/>
          <w:sz w:val="24"/>
          <w:szCs w:val="24"/>
        </w:rPr>
        <w:t>важнейший показатель</w:t>
      </w:r>
      <w:r w:rsidR="00D14908" w:rsidRPr="004B63D7">
        <w:rPr>
          <w:rFonts w:ascii="Segoe UI" w:hAnsi="Segoe UI" w:cs="Segoe UI"/>
          <w:sz w:val="24"/>
          <w:szCs w:val="24"/>
        </w:rPr>
        <w:t xml:space="preserve"> «дорож</w:t>
      </w:r>
      <w:r w:rsidR="00284597">
        <w:rPr>
          <w:rFonts w:ascii="Segoe UI" w:hAnsi="Segoe UI" w:cs="Segoe UI"/>
          <w:sz w:val="24"/>
          <w:szCs w:val="24"/>
        </w:rPr>
        <w:t>ной карты» по реализации целевых моделей</w:t>
      </w:r>
      <w:r w:rsidR="00D14908" w:rsidRPr="004B63D7">
        <w:rPr>
          <w:rFonts w:ascii="Segoe UI" w:hAnsi="Segoe UI" w:cs="Segoe UI"/>
          <w:sz w:val="24"/>
          <w:szCs w:val="24"/>
        </w:rPr>
        <w:t xml:space="preserve"> «Регистрация права собственности на земельные участки и объекты недвижимого имущества» </w:t>
      </w:r>
      <w:r w:rsidR="00284597">
        <w:rPr>
          <w:rFonts w:ascii="Segoe UI" w:hAnsi="Segoe UI" w:cs="Segoe UI"/>
          <w:sz w:val="24"/>
          <w:szCs w:val="24"/>
        </w:rPr>
        <w:t xml:space="preserve">и </w:t>
      </w:r>
      <w:r w:rsidR="00284597" w:rsidRPr="00456C64">
        <w:rPr>
          <w:rFonts w:ascii="Segoe UI" w:hAnsi="Segoe UI" w:cs="Segoe UI"/>
          <w:sz w:val="24"/>
          <w:szCs w:val="24"/>
        </w:rPr>
        <w:t xml:space="preserve">«Постановка на кадастровый учет земельных участков и </w:t>
      </w:r>
      <w:r w:rsidR="00284597">
        <w:rPr>
          <w:rFonts w:ascii="Segoe UI" w:hAnsi="Segoe UI" w:cs="Segoe UI"/>
          <w:sz w:val="24"/>
          <w:szCs w:val="24"/>
        </w:rPr>
        <w:t>о</w:t>
      </w:r>
      <w:r>
        <w:rPr>
          <w:rFonts w:ascii="Segoe UI" w:hAnsi="Segoe UI" w:cs="Segoe UI"/>
          <w:sz w:val="24"/>
          <w:szCs w:val="24"/>
        </w:rPr>
        <w:t xml:space="preserve">бъектов недвижимого имущества», </w:t>
      </w:r>
      <w:bookmarkStart w:id="0" w:name="_GoBack"/>
      <w:r>
        <w:rPr>
          <w:rFonts w:ascii="Segoe UI" w:hAnsi="Segoe UI" w:cs="Segoe UI"/>
          <w:sz w:val="24"/>
          <w:szCs w:val="24"/>
        </w:rPr>
        <w:t>направленных на развитие инвестиционной привлекательности субъектов Р</w:t>
      </w:r>
      <w:bookmarkEnd w:id="0"/>
      <w:r>
        <w:rPr>
          <w:rFonts w:ascii="Segoe UI" w:hAnsi="Segoe UI" w:cs="Segoe UI"/>
          <w:sz w:val="24"/>
          <w:szCs w:val="24"/>
        </w:rPr>
        <w:t>Ф</w:t>
      </w:r>
      <w:r w:rsidR="0064393B" w:rsidRPr="0064393B">
        <w:rPr>
          <w:rFonts w:ascii="Segoe UI" w:hAnsi="Segoe UI" w:cs="Segoe UI"/>
          <w:sz w:val="28"/>
          <w:szCs w:val="24"/>
        </w:rPr>
        <w:t>*</w:t>
      </w:r>
      <w:r>
        <w:rPr>
          <w:rFonts w:ascii="Segoe UI" w:hAnsi="Segoe UI" w:cs="Segoe UI"/>
          <w:sz w:val="24"/>
          <w:szCs w:val="24"/>
        </w:rPr>
        <w:t>.</w:t>
      </w:r>
    </w:p>
    <w:p w:rsidR="00D03AA9" w:rsidRDefault="00284597" w:rsidP="004B63D7">
      <w:pPr>
        <w:spacing w:line="240" w:lineRule="auto"/>
        <w:rPr>
          <w:rFonts w:ascii="Segoe UI" w:hAnsi="Segoe UI" w:cs="Segoe UI"/>
          <w:sz w:val="24"/>
          <w:szCs w:val="24"/>
        </w:rPr>
      </w:pPr>
      <w:r w:rsidRPr="004B63D7">
        <w:rPr>
          <w:rFonts w:ascii="Segoe UI" w:hAnsi="Segoe UI" w:cs="Segoe UI"/>
          <w:sz w:val="24"/>
          <w:szCs w:val="24"/>
        </w:rPr>
        <w:t xml:space="preserve">До </w:t>
      </w:r>
      <w:r w:rsidR="00A82E35" w:rsidRPr="004B63D7">
        <w:rPr>
          <w:rFonts w:ascii="Segoe UI" w:hAnsi="Segoe UI" w:cs="Segoe UI"/>
          <w:sz w:val="24"/>
          <w:szCs w:val="24"/>
        </w:rPr>
        <w:t xml:space="preserve">конца 2017 года целевыми моделями установлено увеличение доли предоставления услуг </w:t>
      </w:r>
      <w:r w:rsidR="00D14908" w:rsidRPr="004B63D7">
        <w:rPr>
          <w:rFonts w:ascii="Segoe UI" w:hAnsi="Segoe UI" w:cs="Segoe UI"/>
          <w:sz w:val="24"/>
          <w:szCs w:val="24"/>
        </w:rPr>
        <w:t>на базе МФЦ до 70%.</w:t>
      </w:r>
    </w:p>
    <w:p w:rsidR="00D14908" w:rsidRDefault="00D14908" w:rsidP="004B63D7">
      <w:pPr>
        <w:spacing w:line="240" w:lineRule="auto"/>
        <w:rPr>
          <w:rFonts w:ascii="Segoe UI" w:hAnsi="Segoe UI" w:cs="Segoe UI"/>
          <w:sz w:val="24"/>
          <w:szCs w:val="24"/>
        </w:rPr>
      </w:pPr>
      <w:r w:rsidRPr="004B63D7">
        <w:rPr>
          <w:rFonts w:ascii="Segoe UI" w:hAnsi="Segoe UI" w:cs="Segoe UI"/>
          <w:sz w:val="24"/>
          <w:szCs w:val="24"/>
        </w:rPr>
        <w:t>В Оренбургской области доля услуг Росреестра по государственной регистрации прав собственности, оказанных на баз</w:t>
      </w:r>
      <w:r w:rsidR="004B63D7" w:rsidRPr="004B63D7">
        <w:rPr>
          <w:rFonts w:ascii="Segoe UI" w:hAnsi="Segoe UI" w:cs="Segoe UI"/>
          <w:sz w:val="24"/>
          <w:szCs w:val="24"/>
        </w:rPr>
        <w:t xml:space="preserve">е МФЦ, </w:t>
      </w:r>
      <w:r w:rsidR="003C2508">
        <w:rPr>
          <w:rFonts w:ascii="Segoe UI" w:hAnsi="Segoe UI" w:cs="Segoe UI"/>
          <w:sz w:val="24"/>
          <w:szCs w:val="24"/>
        </w:rPr>
        <w:t xml:space="preserve">в мае </w:t>
      </w:r>
      <w:r w:rsidR="00D03AA9">
        <w:rPr>
          <w:rFonts w:ascii="Segoe UI" w:hAnsi="Segoe UI" w:cs="Segoe UI"/>
          <w:sz w:val="24"/>
          <w:szCs w:val="24"/>
        </w:rPr>
        <w:t xml:space="preserve">достигла 67 % и, как считают </w:t>
      </w:r>
      <w:r w:rsidR="00D03AA9" w:rsidRPr="004B63D7">
        <w:rPr>
          <w:rFonts w:ascii="Segoe UI" w:hAnsi="Segoe UI" w:cs="Segoe UI"/>
          <w:sz w:val="24"/>
          <w:szCs w:val="24"/>
        </w:rPr>
        <w:t xml:space="preserve">в </w:t>
      </w:r>
      <w:r w:rsidRPr="004B63D7">
        <w:rPr>
          <w:rFonts w:ascii="Segoe UI" w:hAnsi="Segoe UI" w:cs="Segoe UI"/>
          <w:sz w:val="24"/>
          <w:szCs w:val="24"/>
        </w:rPr>
        <w:t>Управлении Росреестра по Оренбургской област</w:t>
      </w:r>
      <w:r w:rsidR="00D03AA9">
        <w:rPr>
          <w:rFonts w:ascii="Segoe UI" w:hAnsi="Segoe UI" w:cs="Segoe UI"/>
          <w:sz w:val="24"/>
          <w:szCs w:val="24"/>
        </w:rPr>
        <w:t>и, плановый показатель</w:t>
      </w:r>
      <w:r w:rsidR="003C2508">
        <w:rPr>
          <w:rFonts w:ascii="Segoe UI" w:hAnsi="Segoe UI" w:cs="Segoe UI"/>
          <w:sz w:val="24"/>
          <w:szCs w:val="24"/>
        </w:rPr>
        <w:t xml:space="preserve"> </w:t>
      </w:r>
      <w:r w:rsidR="004B63D7" w:rsidRPr="004B63D7">
        <w:rPr>
          <w:rFonts w:ascii="Segoe UI" w:hAnsi="Segoe UI" w:cs="Segoe UI"/>
          <w:sz w:val="24"/>
          <w:szCs w:val="24"/>
        </w:rPr>
        <w:t>к концу года будет достигнут.</w:t>
      </w:r>
    </w:p>
    <w:p w:rsidR="00D03AA9" w:rsidRPr="0064393B" w:rsidRDefault="0064393B" w:rsidP="004B63D7">
      <w:pPr>
        <w:spacing w:line="240" w:lineRule="auto"/>
        <w:rPr>
          <w:rFonts w:ascii="Segoe UI" w:hAnsi="Segoe UI" w:cs="Segoe UI"/>
          <w:sz w:val="24"/>
          <w:szCs w:val="24"/>
        </w:rPr>
      </w:pPr>
      <w:r w:rsidRPr="0064393B">
        <w:rPr>
          <w:rFonts w:ascii="Segoe UI" w:hAnsi="Segoe UI" w:cs="Segoe UI"/>
          <w:sz w:val="28"/>
          <w:szCs w:val="24"/>
        </w:rPr>
        <w:lastRenderedPageBreak/>
        <w:t>*</w:t>
      </w:r>
      <w:r w:rsidRPr="0064393B">
        <w:rPr>
          <w:rFonts w:ascii="Segoe UI" w:hAnsi="Segoe UI" w:cs="Segoe UI"/>
          <w:sz w:val="24"/>
          <w:szCs w:val="24"/>
        </w:rPr>
        <w:t>С</w:t>
      </w:r>
      <w:r w:rsidR="00D03AA9" w:rsidRPr="0064393B">
        <w:rPr>
          <w:rFonts w:ascii="Segoe UI" w:hAnsi="Segoe UI" w:cs="Segoe UI"/>
          <w:sz w:val="24"/>
          <w:szCs w:val="24"/>
        </w:rPr>
        <w:t>ПРАВОЧНО.</w:t>
      </w:r>
    </w:p>
    <w:p w:rsidR="0064393B" w:rsidRDefault="0064393B" w:rsidP="0064393B">
      <w:pPr>
        <w:spacing w:line="240" w:lineRule="auto"/>
        <w:rPr>
          <w:rFonts w:ascii="Segoe UI" w:hAnsi="Segoe UI" w:cs="Segoe UI"/>
          <w:sz w:val="24"/>
          <w:szCs w:val="24"/>
        </w:rPr>
      </w:pPr>
      <w:r w:rsidRPr="004B63D7">
        <w:rPr>
          <w:rFonts w:ascii="Segoe UI" w:hAnsi="Segoe UI" w:cs="Segoe UI"/>
          <w:sz w:val="24"/>
          <w:szCs w:val="24"/>
        </w:rPr>
        <w:t xml:space="preserve">Распоряжением </w:t>
      </w:r>
      <w:r w:rsidRPr="004B63D7">
        <w:rPr>
          <w:rFonts w:ascii="Segoe UI" w:hAnsi="Segoe UI" w:cs="Segoe UI"/>
          <w:sz w:val="24"/>
          <w:szCs w:val="24"/>
        </w:rPr>
        <w:t>Правительства Российской Федерации от 31 января 2017 года № 147-р утверждено двенадцать целевых моделей для упрощения процедур ведения бизнеса и повышения инвестиционной привлекательности</w:t>
      </w:r>
      <w:r>
        <w:rPr>
          <w:rFonts w:ascii="Segoe UI" w:hAnsi="Segoe UI" w:cs="Segoe UI"/>
          <w:sz w:val="24"/>
          <w:szCs w:val="24"/>
        </w:rPr>
        <w:t xml:space="preserve"> субъектов Российской Федерации.</w:t>
      </w:r>
    </w:p>
    <w:p w:rsidR="00D03AA9" w:rsidRPr="00456C64" w:rsidRDefault="00D03AA9" w:rsidP="00D03AA9">
      <w:pPr>
        <w:spacing w:line="240" w:lineRule="auto"/>
        <w:rPr>
          <w:rFonts w:ascii="Segoe UI" w:hAnsi="Segoe UI" w:cs="Segoe UI"/>
          <w:sz w:val="24"/>
          <w:szCs w:val="24"/>
        </w:rPr>
      </w:pPr>
      <w:r w:rsidRPr="00456C64">
        <w:rPr>
          <w:rFonts w:ascii="Segoe UI" w:hAnsi="Segoe UI" w:cs="Segoe UI"/>
          <w:sz w:val="24"/>
          <w:szCs w:val="24"/>
        </w:rPr>
        <w:t xml:space="preserve">Целевые </w:t>
      </w:r>
      <w:r>
        <w:rPr>
          <w:rFonts w:ascii="Segoe UI" w:hAnsi="Segoe UI" w:cs="Segoe UI"/>
          <w:sz w:val="24"/>
          <w:szCs w:val="24"/>
        </w:rPr>
        <w:t>модели</w:t>
      </w:r>
      <w:r w:rsidRPr="00456C64">
        <w:rPr>
          <w:rFonts w:ascii="Segoe UI" w:hAnsi="Segoe UI" w:cs="Segoe UI"/>
          <w:sz w:val="24"/>
          <w:szCs w:val="24"/>
        </w:rPr>
        <w:t xml:space="preserve"> определяют действия и показатели по основным направлениям, наиболее сильно влияющим на улучшение инвестиционного климата в регионах России. К таким направлениям, в том числе относятся кадастровый учет и регистрации прав на недвижимое имущество. </w:t>
      </w:r>
    </w:p>
    <w:p w:rsidR="00D03AA9" w:rsidRDefault="00D03AA9" w:rsidP="00D03AA9">
      <w:pPr>
        <w:spacing w:line="240" w:lineRule="auto"/>
        <w:rPr>
          <w:rFonts w:ascii="Segoe UI" w:hAnsi="Segoe UI" w:cs="Segoe UI"/>
          <w:sz w:val="24"/>
          <w:szCs w:val="24"/>
        </w:rPr>
      </w:pPr>
      <w:r w:rsidRPr="00456C64">
        <w:rPr>
          <w:rFonts w:ascii="Segoe UI" w:hAnsi="Segoe UI" w:cs="Segoe UI"/>
          <w:sz w:val="24"/>
          <w:szCs w:val="24"/>
        </w:rPr>
        <w:t xml:space="preserve">Целевые модели </w:t>
      </w:r>
      <w:r>
        <w:rPr>
          <w:rFonts w:ascii="Segoe UI" w:hAnsi="Segoe UI" w:cs="Segoe UI"/>
          <w:sz w:val="24"/>
          <w:szCs w:val="24"/>
        </w:rPr>
        <w:t>по кадастровому</w:t>
      </w:r>
      <w:r w:rsidRPr="007557E8">
        <w:rPr>
          <w:rFonts w:ascii="Segoe UI" w:hAnsi="Segoe UI" w:cs="Segoe UI"/>
          <w:sz w:val="24"/>
          <w:szCs w:val="24"/>
        </w:rPr>
        <w:t xml:space="preserve"> учет</w:t>
      </w:r>
      <w:r>
        <w:rPr>
          <w:rFonts w:ascii="Segoe UI" w:hAnsi="Segoe UI" w:cs="Segoe UI"/>
          <w:sz w:val="24"/>
          <w:szCs w:val="24"/>
        </w:rPr>
        <w:t>у</w:t>
      </w:r>
      <w:r w:rsidRPr="007557E8">
        <w:rPr>
          <w:rFonts w:ascii="Segoe UI" w:hAnsi="Segoe UI" w:cs="Segoe UI"/>
          <w:sz w:val="24"/>
          <w:szCs w:val="24"/>
        </w:rPr>
        <w:t xml:space="preserve"> и регистрации прав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56C64">
        <w:rPr>
          <w:rFonts w:ascii="Segoe UI" w:hAnsi="Segoe UI" w:cs="Segoe UI"/>
          <w:sz w:val="24"/>
          <w:szCs w:val="24"/>
        </w:rPr>
        <w:t>направлены на снижение административных барьеров, сокращение сроков при предоставлении государственных услуг, а также на развитие бесконтактных технологий общения Росреестра с гражданами – увеличение доли услуг, оказанных в эле</w:t>
      </w:r>
      <w:r>
        <w:rPr>
          <w:rFonts w:ascii="Segoe UI" w:hAnsi="Segoe UI" w:cs="Segoe UI"/>
          <w:sz w:val="24"/>
          <w:szCs w:val="24"/>
        </w:rPr>
        <w:t>ктронном виде и через сеть МФЦ.</w:t>
      </w:r>
    </w:p>
    <w:p w:rsidR="00D03AA9" w:rsidRDefault="006E5D43" w:rsidP="006E5D43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D03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68" w:rsidRDefault="00DF6D68" w:rsidP="003C2508">
      <w:pPr>
        <w:spacing w:after="0" w:line="240" w:lineRule="auto"/>
      </w:pPr>
      <w:r>
        <w:separator/>
      </w:r>
    </w:p>
  </w:endnote>
  <w:endnote w:type="continuationSeparator" w:id="0">
    <w:p w:rsidR="00DF6D68" w:rsidRDefault="00DF6D68" w:rsidP="003C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08" w:rsidRDefault="003C25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08" w:rsidRPr="003C2508" w:rsidRDefault="003C2508">
    <w:pPr>
      <w:pStyle w:val="a7"/>
      <w:rPr>
        <w:color w:val="006699"/>
      </w:rPr>
    </w:pPr>
    <w:r w:rsidRPr="003C2508">
      <w:rPr>
        <w:color w:val="006699"/>
      </w:rPr>
      <w:t>_____________________________________________________________________________________</w:t>
    </w:r>
  </w:p>
  <w:p w:rsidR="003C2508" w:rsidRDefault="00E50A10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6FCCEB0C" wp14:editId="2362104A">
          <wp:simplePos x="0" y="0"/>
          <wp:positionH relativeFrom="column">
            <wp:posOffset>5524103</wp:posOffset>
          </wp:positionH>
          <wp:positionV relativeFrom="paragraph">
            <wp:posOffset>25088</wp:posOffset>
          </wp:positionV>
          <wp:extent cx="678815" cy="713105"/>
          <wp:effectExtent l="0" t="0" r="698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508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 460000, г. Оренбург, ул. </w:t>
    </w:r>
    <w:proofErr w:type="gramStart"/>
    <w:r w:rsidR="003C2508">
      <w:rPr>
        <w:rFonts w:ascii="Segoe UI" w:hAnsi="Segoe UI" w:cs="Segoe UI"/>
        <w:sz w:val="20"/>
        <w:szCs w:val="20"/>
      </w:rPr>
      <w:t>Пушкинская</w:t>
    </w:r>
    <w:proofErr w:type="gramEnd"/>
    <w:r w:rsidR="003C2508">
      <w:rPr>
        <w:rFonts w:ascii="Segoe UI" w:hAnsi="Segoe UI" w:cs="Segoe UI"/>
        <w:sz w:val="20"/>
        <w:szCs w:val="20"/>
      </w:rPr>
      <w:t>, д.10</w:t>
    </w:r>
  </w:p>
  <w:p w:rsidR="00E50A10" w:rsidRDefault="00E50A10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Контакты для СМИ: </w:t>
    </w:r>
    <w:hyperlink r:id="rId2" w:history="1">
      <w:r w:rsidRPr="003C3BF4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3C3BF4">
        <w:rPr>
          <w:rStyle w:val="a9"/>
          <w:rFonts w:ascii="Segoe UI" w:hAnsi="Segoe UI" w:cs="Segoe UI"/>
          <w:sz w:val="20"/>
          <w:szCs w:val="20"/>
        </w:rPr>
        <w:t>-</w:t>
      </w:r>
      <w:r w:rsidRPr="003C3BF4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3C3BF4">
        <w:rPr>
          <w:rStyle w:val="a9"/>
          <w:rFonts w:ascii="Segoe UI" w:hAnsi="Segoe UI" w:cs="Segoe UI"/>
          <w:sz w:val="20"/>
          <w:szCs w:val="20"/>
        </w:rPr>
        <w:t>@</w:t>
      </w:r>
      <w:r w:rsidRPr="003C3BF4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3C3BF4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3C3BF4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  <w:r>
      <w:rPr>
        <w:rFonts w:ascii="Segoe UI" w:hAnsi="Segoe UI" w:cs="Segoe UI"/>
        <w:sz w:val="20"/>
        <w:szCs w:val="20"/>
      </w:rPr>
      <w:t>, 89033654622, (3532) 77-68-90</w:t>
    </w:r>
  </w:p>
  <w:p w:rsidR="00E50A10" w:rsidRPr="00E50A10" w:rsidRDefault="00E50A10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08" w:rsidRDefault="003C25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68" w:rsidRDefault="00DF6D68" w:rsidP="003C2508">
      <w:pPr>
        <w:spacing w:after="0" w:line="240" w:lineRule="auto"/>
      </w:pPr>
      <w:r>
        <w:separator/>
      </w:r>
    </w:p>
  </w:footnote>
  <w:footnote w:type="continuationSeparator" w:id="0">
    <w:p w:rsidR="00DF6D68" w:rsidRDefault="00DF6D68" w:rsidP="003C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08" w:rsidRDefault="003C25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08" w:rsidRDefault="003C25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08" w:rsidRDefault="003C25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D2"/>
    <w:rsid w:val="000C5818"/>
    <w:rsid w:val="00284597"/>
    <w:rsid w:val="003747C9"/>
    <w:rsid w:val="003C2508"/>
    <w:rsid w:val="004B63D7"/>
    <w:rsid w:val="00537692"/>
    <w:rsid w:val="0064393B"/>
    <w:rsid w:val="006E5D43"/>
    <w:rsid w:val="007F18DD"/>
    <w:rsid w:val="00975DBF"/>
    <w:rsid w:val="00982FB1"/>
    <w:rsid w:val="00A82E35"/>
    <w:rsid w:val="00D03AA9"/>
    <w:rsid w:val="00D14908"/>
    <w:rsid w:val="00DF6D68"/>
    <w:rsid w:val="00E50A10"/>
    <w:rsid w:val="00E6702C"/>
    <w:rsid w:val="00F04399"/>
    <w:rsid w:val="00F5759A"/>
    <w:rsid w:val="00F96315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08"/>
  </w:style>
  <w:style w:type="paragraph" w:styleId="a7">
    <w:name w:val="footer"/>
    <w:basedOn w:val="a"/>
    <w:link w:val="a8"/>
    <w:uiPriority w:val="99"/>
    <w:unhideWhenUsed/>
    <w:rsid w:val="003C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08"/>
  </w:style>
  <w:style w:type="character" w:styleId="a9">
    <w:name w:val="Hyperlink"/>
    <w:basedOn w:val="a0"/>
    <w:uiPriority w:val="99"/>
    <w:unhideWhenUsed/>
    <w:rsid w:val="00E50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08"/>
  </w:style>
  <w:style w:type="paragraph" w:styleId="a7">
    <w:name w:val="footer"/>
    <w:basedOn w:val="a"/>
    <w:link w:val="a8"/>
    <w:uiPriority w:val="99"/>
    <w:unhideWhenUsed/>
    <w:rsid w:val="003C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08"/>
  </w:style>
  <w:style w:type="character" w:styleId="a9">
    <w:name w:val="Hyperlink"/>
    <w:basedOn w:val="a0"/>
    <w:uiPriority w:val="99"/>
    <w:unhideWhenUsed/>
    <w:rsid w:val="00E50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7</cp:revision>
  <dcterms:created xsi:type="dcterms:W3CDTF">2017-06-21T10:52:00Z</dcterms:created>
  <dcterms:modified xsi:type="dcterms:W3CDTF">2017-06-22T10:01:00Z</dcterms:modified>
</cp:coreProperties>
</file>